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120" w:rsidRDefault="00FE5120" w:rsidP="00AC4CCE">
      <w:pPr>
        <w:ind w:left="-993" w:right="-897" w:firstLine="0"/>
        <w:jc w:val="center"/>
        <w:rPr>
          <w:rFonts w:ascii="Arial" w:eastAsia="Calibri" w:hAnsi="Arial" w:cs="Arial"/>
          <w:sz w:val="10"/>
          <w:szCs w:val="10"/>
          <w:lang w:eastAsia="zh-CN"/>
        </w:rPr>
      </w:pPr>
      <w:bookmarkStart w:id="0" w:name="_GoBack"/>
      <w:bookmarkEnd w:id="0"/>
      <w:r w:rsidRPr="00FE5120">
        <w:rPr>
          <w:rFonts w:ascii="Times New Roman" w:eastAsia="Calibri" w:hAnsi="Times New Roman"/>
          <w:sz w:val="16"/>
          <w:szCs w:val="16"/>
          <w:lang w:eastAsia="zh-CN"/>
        </w:rPr>
        <w:tab/>
      </w:r>
    </w:p>
    <w:p w:rsidR="00FE5120" w:rsidRDefault="00AC4CCE" w:rsidP="00AC4CCE">
      <w:pPr>
        <w:ind w:left="-993" w:right="-897" w:firstLine="0"/>
        <w:jc w:val="center"/>
        <w:rPr>
          <w:rFonts w:ascii="Arial" w:eastAsia="Calibri" w:hAnsi="Arial" w:cs="Arial"/>
          <w:sz w:val="12"/>
          <w:szCs w:val="12"/>
          <w:lang w:eastAsia="zh-CN"/>
        </w:rPr>
      </w:pPr>
      <w:r w:rsidRPr="00FE5120">
        <w:rPr>
          <w:rFonts w:ascii="Arial" w:eastAsia="Calibri" w:hAnsi="Arial" w:cs="Arial"/>
          <w:sz w:val="12"/>
          <w:szCs w:val="12"/>
          <w:lang w:eastAsia="zh-CN"/>
        </w:rPr>
        <w:t xml:space="preserve">Die </w:t>
      </w:r>
      <w:r w:rsidRPr="00FE5120">
        <w:rPr>
          <w:rFonts w:ascii="Arial" w:eastAsia="Calibri" w:hAnsi="Arial" w:cs="Arial"/>
          <w:b/>
          <w:bCs/>
          <w:sz w:val="12"/>
          <w:szCs w:val="12"/>
          <w:lang w:eastAsia="zh-CN"/>
        </w:rPr>
        <w:t>CGIL (Confederazione Generale Italiana del Lavoro)</w:t>
      </w:r>
      <w:r w:rsidRPr="00FE5120">
        <w:rPr>
          <w:rFonts w:ascii="Arial" w:eastAsia="Calibri" w:hAnsi="Arial" w:cs="Arial"/>
          <w:sz w:val="12"/>
          <w:szCs w:val="12"/>
          <w:lang w:eastAsia="zh-CN"/>
        </w:rPr>
        <w:t xml:space="preserve">, stellt dem Mitglied oder der Person, die regelmäßig mit der Gewerkschaft in Kontakt steht, nachfolgend die </w:t>
      </w:r>
    </w:p>
    <w:p w:rsidR="00FE5120" w:rsidRPr="00FE5120" w:rsidRDefault="00AC4CCE" w:rsidP="00AC4CCE">
      <w:pPr>
        <w:ind w:left="-993" w:right="-897" w:firstLine="0"/>
        <w:jc w:val="center"/>
        <w:rPr>
          <w:rFonts w:ascii="Arial" w:eastAsia="Calibri" w:hAnsi="Arial" w:cs="Arial"/>
          <w:sz w:val="12"/>
          <w:szCs w:val="12"/>
          <w:lang w:eastAsia="zh-CN"/>
        </w:rPr>
      </w:pPr>
      <w:r w:rsidRPr="00FE5120">
        <w:rPr>
          <w:rFonts w:ascii="Arial" w:eastAsia="Calibri" w:hAnsi="Arial" w:cs="Arial"/>
          <w:sz w:val="12"/>
          <w:szCs w:val="12"/>
          <w:lang w:eastAsia="zh-CN"/>
        </w:rPr>
        <w:t>grundlegenden Informationen über die Verarbeitung ihrer Daten zur Verfügung, die aufgrund ihrer Mitgliedschaft erfolgen wird, und weist darauf hin, dass in jedem Fall</w:t>
      </w:r>
      <w:r w:rsidR="00565FFA" w:rsidRPr="00FE5120">
        <w:rPr>
          <w:rFonts w:ascii="Arial" w:eastAsia="Calibri" w:hAnsi="Arial" w:cs="Arial"/>
          <w:sz w:val="12"/>
          <w:szCs w:val="12"/>
          <w:lang w:eastAsia="zh-CN"/>
        </w:rPr>
        <w:t xml:space="preserve"> </w:t>
      </w:r>
    </w:p>
    <w:p w:rsidR="00AC4CCE" w:rsidRPr="00FE5120" w:rsidRDefault="00AC4CCE" w:rsidP="00AC4CCE">
      <w:pPr>
        <w:ind w:left="-993" w:right="-897" w:firstLine="0"/>
        <w:jc w:val="center"/>
        <w:rPr>
          <w:rFonts w:ascii="Arial" w:eastAsia="Calibri" w:hAnsi="Arial" w:cs="Arial"/>
          <w:b/>
          <w:sz w:val="12"/>
          <w:szCs w:val="12"/>
          <w:lang w:eastAsia="zh-CN"/>
        </w:rPr>
      </w:pPr>
      <w:r w:rsidRPr="00FE5120">
        <w:rPr>
          <w:rFonts w:ascii="Arial" w:eastAsia="Calibri" w:hAnsi="Arial" w:cs="Arial"/>
          <w:b/>
          <w:sz w:val="12"/>
          <w:szCs w:val="12"/>
          <w:lang w:eastAsia="zh-CN"/>
        </w:rPr>
        <w:t>DIE VOLLSTÄNDIGEN UND DETAILLIERTEN INFORMATIONEN JEDERZEIT HIER HERUNTERGELADEN WERDEN KÖNNEN:</w:t>
      </w:r>
    </w:p>
    <w:p w:rsidR="00AC4CCE" w:rsidRPr="00565FFA" w:rsidRDefault="00AC4CCE" w:rsidP="00F0673E">
      <w:pPr>
        <w:ind w:left="-993" w:right="-897" w:firstLine="0"/>
        <w:jc w:val="center"/>
        <w:rPr>
          <w:rFonts w:ascii="Arial" w:eastAsia="Calibri" w:hAnsi="Arial" w:cs="Arial"/>
          <w:sz w:val="10"/>
          <w:szCs w:val="10"/>
          <w:lang w:eastAsia="zh-CN"/>
        </w:rPr>
      </w:pPr>
    </w:p>
    <w:p w:rsidR="00B679EA" w:rsidRPr="00565FFA" w:rsidRDefault="00B679EA" w:rsidP="00F0673E">
      <w:pPr>
        <w:ind w:left="-993" w:right="-897"/>
        <w:rPr>
          <w:rFonts w:ascii="Arial" w:hAnsi="Arial" w:cs="Arial"/>
          <w:b/>
          <w:bCs/>
          <w:i/>
          <w:iCs/>
          <w:sz w:val="10"/>
          <w:szCs w:val="10"/>
        </w:rPr>
      </w:pPr>
    </w:p>
    <w:p w:rsidR="00B679EA" w:rsidRPr="00565FFA" w:rsidRDefault="00F36566" w:rsidP="00F0673E">
      <w:pPr>
        <w:ind w:left="-993" w:right="-897"/>
        <w:jc w:val="center"/>
        <w:rPr>
          <w:rFonts w:ascii="Arial" w:hAnsi="Arial" w:cs="Arial"/>
          <w:b/>
          <w:bCs/>
          <w:i/>
          <w:iCs/>
          <w:sz w:val="10"/>
          <w:szCs w:val="10"/>
        </w:rPr>
      </w:pPr>
      <w:r w:rsidRPr="00565FFA">
        <w:rPr>
          <w:rFonts w:ascii="Arial" w:hAnsi="Arial" w:cs="Arial"/>
          <w:b/>
          <w:bCs/>
          <w:i/>
          <w:iCs/>
          <w:noProof/>
          <w:sz w:val="10"/>
          <w:szCs w:val="10"/>
        </w:rPr>
        <w:drawing>
          <wp:inline distT="0" distB="0" distL="0" distR="0">
            <wp:extent cx="809625" cy="80962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p w:rsidR="00B679EA" w:rsidRPr="00565FFA" w:rsidRDefault="00B679EA" w:rsidP="00F0673E">
      <w:pPr>
        <w:ind w:left="-993" w:right="-897"/>
        <w:jc w:val="center"/>
        <w:rPr>
          <w:rFonts w:ascii="Arial" w:hAnsi="Arial" w:cs="Arial"/>
          <w:b/>
          <w:bCs/>
          <w:i/>
          <w:iCs/>
          <w:sz w:val="10"/>
          <w:szCs w:val="10"/>
        </w:rPr>
      </w:pPr>
    </w:p>
    <w:p w:rsidR="00A035F3" w:rsidRPr="00FE5120" w:rsidRDefault="00A035F3" w:rsidP="00F0673E">
      <w:pPr>
        <w:ind w:left="-993" w:right="-897" w:firstLine="0"/>
        <w:rPr>
          <w:rFonts w:ascii="Arial" w:hAnsi="Arial" w:cs="Arial"/>
          <w:sz w:val="12"/>
          <w:szCs w:val="12"/>
        </w:rPr>
      </w:pPr>
      <w:r w:rsidRPr="00FE5120">
        <w:rPr>
          <w:rFonts w:ascii="Arial" w:hAnsi="Arial" w:cs="Arial"/>
          <w:b/>
          <w:i/>
          <w:sz w:val="12"/>
          <w:szCs w:val="12"/>
        </w:rPr>
        <w:t>Inhaber, Mitinhaber, Datenschutzbeauftragter.</w:t>
      </w:r>
      <w:r w:rsidRPr="00FE5120">
        <w:rPr>
          <w:rFonts w:ascii="Arial" w:hAnsi="Arial" w:cs="Arial"/>
          <w:sz w:val="12"/>
          <w:szCs w:val="12"/>
        </w:rPr>
        <w:t xml:space="preserve"> Die CGIL (</w:t>
      </w:r>
      <w:r w:rsidRPr="00FE5120">
        <w:rPr>
          <w:rFonts w:ascii="Arial" w:hAnsi="Arial" w:cs="Arial"/>
          <w:b/>
          <w:bCs/>
          <w:sz w:val="12"/>
          <w:szCs w:val="12"/>
        </w:rPr>
        <w:t>Confederazione Generale Italiana del Lavoro)</w:t>
      </w:r>
      <w:r w:rsidRPr="00FE5120">
        <w:rPr>
          <w:rFonts w:ascii="Arial" w:hAnsi="Arial" w:cs="Arial"/>
          <w:sz w:val="12"/>
          <w:szCs w:val="12"/>
        </w:rPr>
        <w:t xml:space="preserve"> mit Sitz in Rom, Corso Italia n. 25 (PEC: organizzazione@pec.cgil.it) ist der Inhaber der Datenverarbeitung. Die einzelnen Gewerkschaftsverbände (regionale CGIL, Arbeiterkammern, nationale, regionale und territoriale Verbände oder Fachgewerkschaften) sind </w:t>
      </w:r>
      <w:r w:rsidRPr="00FE5120">
        <w:rPr>
          <w:rFonts w:ascii="Arial" w:hAnsi="Arial" w:cs="Arial"/>
          <w:b/>
          <w:sz w:val="12"/>
          <w:szCs w:val="12"/>
        </w:rPr>
        <w:t>gemeinsam für die Datenverarbeitung verantwortlich.</w:t>
      </w:r>
      <w:r w:rsidRPr="00FE5120">
        <w:rPr>
          <w:rFonts w:ascii="Arial" w:hAnsi="Arial" w:cs="Arial"/>
          <w:sz w:val="12"/>
          <w:szCs w:val="12"/>
        </w:rPr>
        <w:t xml:space="preserve"> Der Auszug aus der Miteigentümervereinbarung ist unter www.cgil.it/contitolarita zu finden. Der Datenschutzbeauftragte ist unter </w:t>
      </w:r>
      <w:r w:rsidRPr="00FE5120">
        <w:rPr>
          <w:rFonts w:ascii="Arial" w:hAnsi="Arial" w:cs="Arial"/>
          <w:i/>
          <w:iCs/>
          <w:color w:val="0563C1"/>
          <w:sz w:val="12"/>
          <w:szCs w:val="12"/>
          <w:u w:val="single"/>
        </w:rPr>
        <w:t>privacy@cgil.it</w:t>
      </w:r>
      <w:r w:rsidRPr="00FE5120">
        <w:rPr>
          <w:rFonts w:ascii="Arial" w:hAnsi="Arial" w:cs="Arial"/>
          <w:sz w:val="12"/>
          <w:szCs w:val="12"/>
        </w:rPr>
        <w:t xml:space="preserve"> zu erreichen.</w:t>
      </w:r>
    </w:p>
    <w:p w:rsidR="00A035F3" w:rsidRPr="00FE5120" w:rsidRDefault="00A035F3" w:rsidP="00F0673E">
      <w:pPr>
        <w:ind w:left="-993" w:right="-897" w:firstLine="0"/>
        <w:rPr>
          <w:rFonts w:ascii="Arial" w:hAnsi="Arial" w:cs="Arial"/>
          <w:b/>
          <w:bCs/>
          <w:i/>
          <w:iCs/>
          <w:sz w:val="12"/>
          <w:szCs w:val="12"/>
        </w:rPr>
      </w:pPr>
    </w:p>
    <w:p w:rsidR="0059179E" w:rsidRPr="00FE5120" w:rsidRDefault="0059179E" w:rsidP="00F0673E">
      <w:pPr>
        <w:ind w:left="-993" w:right="-897" w:firstLine="0"/>
        <w:rPr>
          <w:rFonts w:ascii="Arial" w:hAnsi="Arial" w:cs="Arial"/>
          <w:bCs/>
          <w:iCs/>
          <w:sz w:val="12"/>
          <w:szCs w:val="12"/>
        </w:rPr>
      </w:pPr>
      <w:r w:rsidRPr="00FE5120">
        <w:rPr>
          <w:rFonts w:ascii="Arial" w:hAnsi="Arial" w:cs="Arial"/>
          <w:b/>
          <w:bCs/>
          <w:i/>
          <w:iCs/>
          <w:sz w:val="12"/>
          <w:szCs w:val="12"/>
        </w:rPr>
        <w:t>Zweck und Rechtsgrundlage.</w:t>
      </w:r>
      <w:r w:rsidRPr="00FE5120">
        <w:rPr>
          <w:rFonts w:ascii="Arial" w:hAnsi="Arial" w:cs="Arial"/>
          <w:bCs/>
          <w:iCs/>
          <w:sz w:val="12"/>
          <w:szCs w:val="12"/>
        </w:rPr>
        <w:t xml:space="preserve"> Die Daten werden von der betroffenen Person zum Zeitpunkt der Anmeldung und/oder des ersten Kontakts erhoben und können auch später erhoben werden, auch von Dritten (Familienangehörige, Arbeitgeber, Sozialversicherungsträger und/oder Fürsorgeeinrichtungen, Patronato, CAAF CGIL, andere etablierte und/oder angeschlossene Einrichtungen). Die Daten werden wie folgt verarbeitet: </w:t>
      </w:r>
      <w:r w:rsidRPr="00FE5120">
        <w:rPr>
          <w:rFonts w:ascii="Arial" w:hAnsi="Arial" w:cs="Arial"/>
          <w:b/>
          <w:bCs/>
          <w:iCs/>
          <w:sz w:val="12"/>
          <w:szCs w:val="12"/>
        </w:rPr>
        <w:t>a)</w:t>
      </w:r>
      <w:r w:rsidRPr="00FE5120">
        <w:rPr>
          <w:rFonts w:ascii="Arial" w:hAnsi="Arial" w:cs="Arial"/>
          <w:bCs/>
          <w:iCs/>
          <w:sz w:val="12"/>
          <w:szCs w:val="12"/>
        </w:rPr>
        <w:t xml:space="preserve"> zur Erfüllung der gewerkschaftlichen Pflichten, die sich aus der Notwendigkeit ergeben, die statutarischen Pflichten und Vorrechte zu erfüllen. Die Weitergabe von Daten außerhalb der Gewerkschaft unterliegt stets der Zustimmung des Mitglieds; </w:t>
      </w:r>
      <w:r w:rsidRPr="00FE5120">
        <w:rPr>
          <w:rFonts w:ascii="Arial" w:hAnsi="Arial" w:cs="Arial"/>
          <w:b/>
          <w:bCs/>
          <w:iCs/>
          <w:sz w:val="12"/>
          <w:szCs w:val="12"/>
        </w:rPr>
        <w:t>(b)</w:t>
      </w:r>
      <w:r w:rsidRPr="00FE5120">
        <w:rPr>
          <w:rFonts w:ascii="Arial" w:hAnsi="Arial" w:cs="Arial"/>
          <w:bCs/>
          <w:iCs/>
          <w:sz w:val="12"/>
          <w:szCs w:val="12"/>
        </w:rPr>
        <w:t xml:space="preserve"> zur Erfüllung gesetzlicher Verpflichtungen, aufgrund der Notwendigkeit der Erfüllung gesetzlicher Verpflichtungen oder aus Gründen eines relevanten öffentlichen Interesses </w:t>
      </w:r>
      <w:r w:rsidRPr="00FE5120">
        <w:rPr>
          <w:rFonts w:ascii="Arial" w:hAnsi="Arial" w:cs="Arial"/>
          <w:b/>
          <w:bCs/>
          <w:iCs/>
          <w:sz w:val="12"/>
          <w:szCs w:val="12"/>
        </w:rPr>
        <w:t>(c)</w:t>
      </w:r>
      <w:r w:rsidRPr="00FE5120">
        <w:rPr>
          <w:rFonts w:ascii="Arial" w:hAnsi="Arial" w:cs="Arial"/>
          <w:bCs/>
          <w:iCs/>
          <w:sz w:val="12"/>
          <w:szCs w:val="12"/>
        </w:rPr>
        <w:t xml:space="preserve"> auf der Grundlage der Zustimmung der betroffenen Person, um die Daten an Dritte weiterzugeben, wie z. B. an das von der CGIL gegründete Patronat und/oder CAAF, die von der CGIL gegründeten, geförderten und/oder ihr angeschlossenen Einrichtungen, die Dienstleistungen im Zusammenhang mit dem Schutz der Person erbringen, und zwar nur auf der Grundlage der Zustimmung der betroffenen Person und um es den genannten Dritten zu ermöglichen, Dienstleistungen im Zusammenhang mit dem Schutz der Person in den Bereichen Beschäftigung, Steuern, Buchhaltung, Sozialversicherung, Sozialhilfe und Verbraucherschutz zu erbringen </w:t>
      </w:r>
      <w:r w:rsidRPr="00FE5120">
        <w:rPr>
          <w:rFonts w:ascii="Arial" w:hAnsi="Arial" w:cs="Arial"/>
          <w:b/>
          <w:bCs/>
          <w:iCs/>
          <w:sz w:val="12"/>
          <w:szCs w:val="12"/>
        </w:rPr>
        <w:t>(e)</w:t>
      </w:r>
      <w:r w:rsidRPr="00FE5120">
        <w:rPr>
          <w:rFonts w:ascii="Arial" w:hAnsi="Arial" w:cs="Arial"/>
          <w:bCs/>
          <w:iCs/>
          <w:sz w:val="12"/>
          <w:szCs w:val="12"/>
        </w:rPr>
        <w:t xml:space="preserve"> zur Durchführung von Forschungsarbeiten statistischer Art auf der Grundlage der Notwendigkeit und des Wunsches, eine statistische Erhebung durchzuführen, und zwar ausschließlich auf der Grundlage von Daten, die in anonyme Form umgewandelt und nur in aggregierter Form veröffentlicht werden </w:t>
      </w:r>
      <w:r w:rsidRPr="00FE5120">
        <w:rPr>
          <w:rFonts w:ascii="Arial" w:hAnsi="Arial" w:cs="Arial"/>
          <w:b/>
          <w:bCs/>
          <w:iCs/>
          <w:sz w:val="12"/>
          <w:szCs w:val="12"/>
        </w:rPr>
        <w:t>(f)</w:t>
      </w:r>
      <w:r w:rsidRPr="00FE5120">
        <w:rPr>
          <w:rFonts w:ascii="Arial" w:hAnsi="Arial" w:cs="Arial"/>
          <w:bCs/>
          <w:iCs/>
          <w:sz w:val="12"/>
          <w:szCs w:val="12"/>
        </w:rPr>
        <w:t xml:space="preserve"> nur mit Zustimmung des Teilnehmers, um ein Profil der betreffenden Person zu erstellen, auch unter Verwendung von Daten, die von Dritten erhalten wurden, um auf der Grundlage seiner persönlichen und einkommensbezogenen Merkmale herauszufinden, welche Leistungen ihm in den Bereichen Arbeit, Steuern, Buchhaltung, soziale Sicherheit, Wohlfahrt, Verbraucherschutz, Familie und/oder in jedem anderen Bereich, in dem die CGIL dem Teilnehmer Schutz bietet, zur Verfügung stehen, und ihn somit bei der Inanspruchnahme dieser Leistungen zu unterstützen.</w:t>
      </w:r>
    </w:p>
    <w:p w:rsidR="00280E37" w:rsidRPr="00FE5120" w:rsidRDefault="00280E37" w:rsidP="00F0673E">
      <w:pPr>
        <w:ind w:left="-993" w:right="-897" w:firstLine="0"/>
        <w:rPr>
          <w:rFonts w:ascii="Arial" w:hAnsi="Arial" w:cs="Arial"/>
          <w:bCs/>
          <w:iCs/>
          <w:sz w:val="12"/>
          <w:szCs w:val="12"/>
        </w:rPr>
      </w:pPr>
      <w:r w:rsidRPr="00FE5120">
        <w:rPr>
          <w:rFonts w:ascii="Arial" w:hAnsi="Arial" w:cs="Arial"/>
          <w:b/>
          <w:bCs/>
          <w:i/>
          <w:iCs/>
          <w:sz w:val="12"/>
          <w:szCs w:val="12"/>
        </w:rPr>
        <w:t>Art der Bereitstellung und Folgen im Falle einer Weigerung.</w:t>
      </w:r>
      <w:r w:rsidRPr="00FE5120">
        <w:rPr>
          <w:rFonts w:ascii="Arial" w:hAnsi="Arial" w:cs="Arial"/>
          <w:bCs/>
          <w:iCs/>
          <w:sz w:val="12"/>
          <w:szCs w:val="12"/>
        </w:rPr>
        <w:t xml:space="preserve"> Die Bereitstellung der angeforderten Daten ist freiwillig. Verweigert die betreffende Person die Bereitstellung der personenbezogenen Daten, kann die Mitgliedschaft in der Gewerkschaft nicht abgeschlossen und/oder die Gewerkschaftstätigkeit nicht ausgeübt werden. Verweigert er/sie die Angabe anderer Daten, die für die Mitgliedschaft oder Tätigkeit nicht wesentlich sind, kann es unmöglich oder besonders schwierig sein, die ordnungsgemäße Verfolgung gewerkschaftlicher oder institutioneller Zwecke zu gewährleisten.</w:t>
      </w:r>
    </w:p>
    <w:p w:rsidR="00280E37" w:rsidRPr="00FE5120" w:rsidRDefault="00280E37" w:rsidP="00F0673E">
      <w:pPr>
        <w:ind w:left="-993" w:right="-897" w:firstLine="0"/>
        <w:rPr>
          <w:rFonts w:ascii="Arial" w:hAnsi="Arial" w:cs="Arial"/>
          <w:bCs/>
          <w:iCs/>
          <w:sz w:val="12"/>
          <w:szCs w:val="12"/>
        </w:rPr>
      </w:pPr>
      <w:r w:rsidRPr="00FE5120">
        <w:rPr>
          <w:rFonts w:ascii="Arial" w:hAnsi="Arial" w:cs="Arial"/>
          <w:b/>
          <w:bCs/>
          <w:i/>
          <w:iCs/>
          <w:sz w:val="12"/>
          <w:szCs w:val="12"/>
        </w:rPr>
        <w:t>Mitteilung, Weitergabe und Übermittlung von Daten ins Ausland</w:t>
      </w:r>
      <w:r w:rsidRPr="00FE5120">
        <w:rPr>
          <w:rFonts w:ascii="Arial" w:hAnsi="Arial" w:cs="Arial"/>
          <w:bCs/>
          <w:iCs/>
          <w:sz w:val="12"/>
          <w:szCs w:val="12"/>
        </w:rPr>
        <w:t>. Zur Erfüllung der gesetzlichen Verpflichtungen können die Daten nur mit vorheriger Zustimmung an andere Stellen wie Arbeitgeber oder Renteninstitut, bilaterale Einrichtungen oder paritätische Ämter und/oder öffentliche Einrichtungen, an die die Mitteilung gesetzlich vorgesehen ist, übermittelt und mitgeteilt werden. Die Daten können auch, ebenfalls nur mit vorheriger Zustimmung, an das INCA Patronat und CAAF CGIL, AUSER, SUNIA oder Federconsumatori, an von der CGIL gegründete oder geförderte Vereinigungen oder in jedem Fall an von der CGIL gegründete oder geförderte gewinnorientierte oder nicht gewinnorientierte Einrichtungen oder juristische Personen weitergegeben werden, die die Gewerkschaft zur Verfolgung ihrer Zwecke einsetzt. Ihre personenbezogenen Daten dürfen nur dann weitergegeben werden, wenn sie von der betroffenen Person öffentlich gemacht wurden, und in jedem Fall nur dann, wenn die betroffene Person eine Führungsposition in der Gewerkschaft übernommen hat. Die Daten werden nicht in Länder außerhalb der EU oder an internationale Organisationen übermittelt, es sei denn, es liegt ein Angemessenheitsbeschluss vor. In anderen Fällen und nur dann, wenn dies nach geltendem Recht zulässig ist, dürfen Daten nur dann ins Ausland übermittelt werden, wenn sie zuvor pseudonymisiert oder verschlüsselt wurden.</w:t>
      </w:r>
    </w:p>
    <w:p w:rsidR="00280E37" w:rsidRPr="00FE5120" w:rsidRDefault="00280E37" w:rsidP="00F0673E">
      <w:pPr>
        <w:ind w:left="-993" w:right="-897" w:firstLine="0"/>
        <w:rPr>
          <w:rFonts w:ascii="Arial" w:hAnsi="Arial" w:cs="Arial"/>
          <w:bCs/>
          <w:iCs/>
          <w:sz w:val="12"/>
          <w:szCs w:val="12"/>
        </w:rPr>
      </w:pPr>
      <w:r w:rsidRPr="00FE5120">
        <w:rPr>
          <w:rFonts w:ascii="Arial" w:hAnsi="Arial" w:cs="Arial"/>
          <w:b/>
          <w:bCs/>
          <w:i/>
          <w:iCs/>
          <w:sz w:val="12"/>
          <w:szCs w:val="12"/>
        </w:rPr>
        <w:t>Aufbewahrung der Daten.</w:t>
      </w:r>
      <w:r w:rsidRPr="00FE5120">
        <w:rPr>
          <w:rFonts w:ascii="Arial" w:hAnsi="Arial" w:cs="Arial"/>
          <w:bCs/>
          <w:iCs/>
          <w:sz w:val="12"/>
          <w:szCs w:val="12"/>
        </w:rPr>
        <w:t xml:space="preserve"> Die Daten werden so lange verarbeitet, wie es für die Erfüllung der oben genannten gewerkschaftlichen Zwecke unbedingt erforderlich ist (in der Regel für die Dauer der Mitgliedschaft in der Gewerkschaft und danach für eine Dauer von höchstens zehn Jahren). Bei der Verarbeitung auf der Grundlage einer Einwilligung werden die Daten so lange verarbeitet, bis die betroffene Person ihre Einwilligung widerruft.</w:t>
      </w:r>
    </w:p>
    <w:p w:rsidR="00280E37" w:rsidRPr="00FE5120" w:rsidRDefault="00280E37" w:rsidP="00F0673E">
      <w:pPr>
        <w:ind w:left="-993" w:right="-897" w:firstLine="0"/>
        <w:rPr>
          <w:rFonts w:ascii="Arial" w:hAnsi="Arial" w:cs="Arial"/>
          <w:bCs/>
          <w:iCs/>
          <w:sz w:val="12"/>
          <w:szCs w:val="12"/>
        </w:rPr>
      </w:pPr>
      <w:r w:rsidRPr="00FE5120">
        <w:rPr>
          <w:rFonts w:ascii="Arial" w:hAnsi="Arial" w:cs="Arial"/>
          <w:b/>
          <w:bCs/>
          <w:i/>
          <w:iCs/>
          <w:sz w:val="12"/>
          <w:szCs w:val="12"/>
        </w:rPr>
        <w:t>Rechte der betroffenen Person und Beschwerderechte.</w:t>
      </w:r>
      <w:r w:rsidRPr="00FE5120">
        <w:rPr>
          <w:rFonts w:ascii="Arial" w:hAnsi="Arial" w:cs="Arial"/>
          <w:bCs/>
          <w:iCs/>
          <w:sz w:val="12"/>
          <w:szCs w:val="12"/>
        </w:rPr>
        <w:t xml:space="preserve"> Das Gesetz gewährt der betroffenen Person das Recht, Auskunft über die Daten und deren Verarbeitung sowie in den vorgesehenen Fällen die Berichtigung, Löschung und Übertragbarkeit der Daten zu verlangen. Die betroffene Person hat außerdem das Recht, die Einschränkung der Verarbeitung zu verlangen, Widerspruch gegen die Verarbeitung einzulegen und/oder die Einwilligung zu widerrufen, auf der die Verarbeitung beruht. Die betroffene Person hat außerdem das Recht, bei der Aufsichtsbehörde des EU-Staates, in dem sie wohnt, arbeitet oder in dem der Verstoß stattgefunden hat, eine Beschwerde oder eine Meldung einzureichen. Die oben genannten Rechte können direkt bei den territorialen Strukturen der CGIL (www.cgil.it/sedi) oder durch ein Schreiben an den Datenschutzbeauftragten (</w:t>
      </w:r>
      <w:r w:rsidRPr="00FE5120">
        <w:rPr>
          <w:rFonts w:ascii="Arial" w:hAnsi="Arial" w:cs="Arial"/>
          <w:color w:val="0563C1"/>
          <w:sz w:val="12"/>
          <w:szCs w:val="12"/>
          <w:u w:val="single"/>
        </w:rPr>
        <w:t>privacy@cgil.it</w:t>
      </w:r>
      <w:r w:rsidRPr="00FE5120">
        <w:rPr>
          <w:rFonts w:ascii="Arial" w:hAnsi="Arial" w:cs="Arial"/>
          <w:bCs/>
          <w:iCs/>
          <w:sz w:val="12"/>
          <w:szCs w:val="12"/>
        </w:rPr>
        <w:t>) ausgeübt werden.</w:t>
      </w:r>
    </w:p>
    <w:p w:rsidR="0059179E" w:rsidRPr="00FE5120" w:rsidRDefault="0059179E" w:rsidP="00F0673E">
      <w:pPr>
        <w:ind w:left="-993" w:right="-897" w:firstLine="0"/>
        <w:rPr>
          <w:rFonts w:ascii="Arial" w:hAnsi="Arial" w:cs="Arial"/>
          <w:b/>
          <w:bCs/>
          <w:i/>
          <w:iCs/>
          <w:sz w:val="12"/>
          <w:szCs w:val="12"/>
        </w:rPr>
      </w:pPr>
    </w:p>
    <w:p w:rsidR="00706439" w:rsidRPr="00FE5120" w:rsidRDefault="00280E37" w:rsidP="00F0673E">
      <w:pPr>
        <w:ind w:left="-993" w:right="-897" w:firstLine="0"/>
        <w:rPr>
          <w:rFonts w:ascii="Arial" w:hAnsi="Arial" w:cs="Arial"/>
          <w:sz w:val="12"/>
          <w:szCs w:val="12"/>
        </w:rPr>
      </w:pPr>
      <w:r w:rsidRPr="00FE5120">
        <w:rPr>
          <w:rFonts w:ascii="Arial" w:hAnsi="Arial" w:cs="Arial"/>
          <w:sz w:val="12"/>
          <w:szCs w:val="12"/>
        </w:rPr>
        <w:t>Der/die Unterzeichnende, der/die die vorstehenden Informationen gelesen hat und dem/der mitgeteilt wurde, wo die vollständigen und detaillierten Informationen zu finden sind, erklärt sich hiermit bereit, der oben beschriebenen Datenverarbeitung zuzustimmen:</w:t>
      </w:r>
    </w:p>
    <w:p w:rsidR="00233ECF" w:rsidRPr="00FE5120" w:rsidRDefault="00233ECF" w:rsidP="00F0673E">
      <w:pPr>
        <w:ind w:left="-993" w:right="-897" w:firstLine="0"/>
        <w:rPr>
          <w:rFonts w:ascii="Arial" w:hAnsi="Arial" w:cs="Arial"/>
          <w:sz w:val="12"/>
          <w:szCs w:val="12"/>
        </w:rPr>
      </w:pPr>
    </w:p>
    <w:p w:rsidR="00233ECF" w:rsidRPr="00FE5120" w:rsidRDefault="00802D06" w:rsidP="00F0673E">
      <w:pPr>
        <w:ind w:left="-993" w:right="-897" w:firstLine="0"/>
        <w:rPr>
          <w:rFonts w:ascii="Arial" w:hAnsi="Arial" w:cs="Arial"/>
          <w:sz w:val="12"/>
          <w:szCs w:val="12"/>
        </w:rPr>
      </w:pPr>
      <w:r w:rsidRPr="00FE5120">
        <w:rPr>
          <w:rFonts w:ascii="Arial" w:hAnsi="Arial" w:cs="Arial"/>
          <w:sz w:val="12"/>
          <w:szCs w:val="12"/>
        </w:rPr>
        <w:t xml:space="preserve">1. </w:t>
      </w:r>
      <w:r w:rsidR="00233ECF" w:rsidRPr="00FE5120">
        <w:rPr>
          <w:rFonts w:ascii="Arial" w:hAnsi="Arial" w:cs="Arial"/>
          <w:sz w:val="12"/>
          <w:szCs w:val="12"/>
        </w:rPr>
        <w:t>Übermittlung meiner allgemeinen Daten und der Daten über meine Gewerkschaftszugehörigkeit an die in der Informationsschrift genannten Subjekte (Arbeitgeber, Sozialversicherungs- und Fürsorgeeinrichtungen, bilaterale Einrichtungen, gemeinsame vertragliche Einrichtungen, öffentliche Einrichtungen), soweit die Übermittlung für die Erfüllung gesetzlicher Zwecke oder rechtlicher Verpflichtungen unerlässlich ist.</w:t>
      </w:r>
    </w:p>
    <w:p w:rsidR="00C03C16" w:rsidRPr="00FE5120" w:rsidRDefault="00C03C16" w:rsidP="00C03C16">
      <w:pPr>
        <w:ind w:left="-993" w:right="-897" w:firstLine="0"/>
        <w:rPr>
          <w:rFonts w:ascii="Arial" w:hAnsi="Arial" w:cs="Arial"/>
          <w:sz w:val="12"/>
          <w:szCs w:val="12"/>
        </w:rPr>
      </w:pPr>
    </w:p>
    <w:p w:rsidR="0051123F" w:rsidRPr="00FE5120" w:rsidRDefault="0051123F" w:rsidP="00F0673E">
      <w:pPr>
        <w:pStyle w:val="Standard"/>
        <w:ind w:left="-993" w:right="-897"/>
        <w:jc w:val="center"/>
        <w:rPr>
          <w:rFonts w:ascii="Arial" w:hAnsi="Arial" w:cs="Arial"/>
          <w:color w:val="000000"/>
          <w:sz w:val="12"/>
          <w:szCs w:val="12"/>
        </w:rPr>
      </w:pPr>
      <w:r w:rsidRPr="00FE5120">
        <w:rPr>
          <w:rFonts w:ascii="Arial" w:hAnsi="Arial" w:cs="Arial"/>
          <w:bCs/>
          <w:color w:val="1A171C"/>
          <w:sz w:val="12"/>
          <w:szCs w:val="12"/>
        </w:rPr>
        <w:sym w:font="Wingdings" w:char="F06F"/>
      </w:r>
      <w:r w:rsidR="00470F66" w:rsidRPr="00FE5120">
        <w:rPr>
          <w:rFonts w:ascii="Arial" w:hAnsi="Arial" w:cs="Arial"/>
          <w:bCs/>
          <w:color w:val="1A171C"/>
          <w:sz w:val="12"/>
          <w:szCs w:val="12"/>
        </w:rPr>
        <w:t xml:space="preserve"> </w:t>
      </w:r>
      <w:r w:rsidR="00A43259" w:rsidRPr="00FE5120">
        <w:rPr>
          <w:rFonts w:ascii="Arial" w:hAnsi="Arial" w:cs="Arial"/>
          <w:color w:val="000000"/>
          <w:sz w:val="12"/>
          <w:szCs w:val="12"/>
        </w:rPr>
        <w:t>erteile meine Zustimmung</w:t>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Pr="00FE5120">
        <w:rPr>
          <w:rFonts w:ascii="Arial" w:hAnsi="Arial" w:cs="Arial"/>
          <w:bCs/>
          <w:color w:val="1A171C"/>
          <w:sz w:val="12"/>
          <w:szCs w:val="12"/>
        </w:rPr>
        <w:sym w:font="Wingdings" w:char="F06F"/>
      </w:r>
      <w:r w:rsidRPr="00FE5120">
        <w:rPr>
          <w:rFonts w:ascii="Arial" w:hAnsi="Arial" w:cs="Arial"/>
          <w:bCs/>
          <w:color w:val="1A171C"/>
          <w:sz w:val="12"/>
          <w:szCs w:val="12"/>
        </w:rPr>
        <w:t xml:space="preserve"> </w:t>
      </w:r>
      <w:r w:rsidR="00A43259" w:rsidRPr="00FE5120">
        <w:rPr>
          <w:rFonts w:ascii="Arial" w:hAnsi="Arial" w:cs="Arial"/>
          <w:color w:val="000000"/>
          <w:sz w:val="12"/>
          <w:szCs w:val="12"/>
        </w:rPr>
        <w:t>verweigere meine Zustimmung</w:t>
      </w:r>
    </w:p>
    <w:p w:rsidR="00C03C16" w:rsidRPr="00FE5120" w:rsidRDefault="00C03C16" w:rsidP="00C03C16">
      <w:pPr>
        <w:pStyle w:val="Standard"/>
        <w:ind w:left="-993" w:right="-897"/>
        <w:jc w:val="both"/>
        <w:rPr>
          <w:rFonts w:ascii="Arial" w:hAnsi="Arial" w:cs="Arial"/>
          <w:sz w:val="12"/>
          <w:szCs w:val="12"/>
        </w:rPr>
      </w:pPr>
    </w:p>
    <w:p w:rsidR="00C03C16" w:rsidRPr="00FE5120" w:rsidRDefault="00233ECF" w:rsidP="00233ECF">
      <w:pPr>
        <w:pStyle w:val="Standard"/>
        <w:ind w:left="-993" w:right="-897"/>
        <w:jc w:val="both"/>
        <w:rPr>
          <w:rFonts w:ascii="Arial" w:eastAsia="Times New Roman" w:hAnsi="Arial" w:cs="Arial"/>
          <w:kern w:val="0"/>
          <w:sz w:val="12"/>
          <w:szCs w:val="12"/>
          <w:lang w:eastAsia="it-IT" w:bidi="ar-SA"/>
        </w:rPr>
      </w:pPr>
      <w:r w:rsidRPr="00FE5120">
        <w:rPr>
          <w:rFonts w:ascii="Arial" w:eastAsia="Times New Roman" w:hAnsi="Arial" w:cs="Arial"/>
          <w:kern w:val="0"/>
          <w:sz w:val="12"/>
          <w:szCs w:val="12"/>
          <w:lang w:eastAsia="it-IT" w:bidi="ar-SA"/>
        </w:rPr>
        <w:t>2. Übermittlung und Verarbeitung meiner allgemeinen und besonderen Daten, die sich auf die Mitgliedschaft oder den regelmäßigen Kontakt mit der Gewerkschaft beschränken, an das INCA Patronat, an die von der CGIL gegründeten CAAF CGIL SRL, an Sunia, an Auser, an Federconsumatori und in jedem Fall an Einrichtungen und juristische Personen mit oder ohne Erwerbszweck, die die Gewerkschaft zur Verfolgung ihrer statutarischen Zwecke einsetzt oder in jedem Fall an mit ihr verbundene oder ihr angeschlossene oder von ihr gegründete und/oder geförderte Einrichtungen, damit diese Einrichtungen Werbemaßnahmen in Bezug auf die angebotenen Dienstleistungen in den Bereichen Arbeit, Steuern, Buchhaltung, Sozialversicherung, Sozialhilfe und Verbraucherschutz mittels Papierpost und moderner technologischer Hilfsmittel wie Fax, SMS, MMS und E-Mail durchführen können.</w:t>
      </w:r>
    </w:p>
    <w:p w:rsidR="00A43259" w:rsidRPr="00FE5120" w:rsidRDefault="004132B1" w:rsidP="00A43259">
      <w:pPr>
        <w:pStyle w:val="Standard"/>
        <w:ind w:left="-993" w:right="-897"/>
        <w:jc w:val="center"/>
        <w:rPr>
          <w:rFonts w:ascii="Arial" w:hAnsi="Arial" w:cs="Arial"/>
          <w:color w:val="000000"/>
          <w:sz w:val="12"/>
          <w:szCs w:val="12"/>
        </w:rPr>
      </w:pPr>
      <w:r w:rsidRPr="00FE5120">
        <w:rPr>
          <w:rFonts w:ascii="Arial" w:hAnsi="Arial" w:cs="Arial"/>
          <w:bCs/>
          <w:color w:val="1A171C"/>
          <w:sz w:val="12"/>
          <w:szCs w:val="12"/>
        </w:rPr>
        <w:sym w:font="Wingdings" w:char="F06F"/>
      </w:r>
      <w:r w:rsidR="00470F66" w:rsidRPr="00FE5120">
        <w:rPr>
          <w:rFonts w:ascii="Arial" w:hAnsi="Arial" w:cs="Arial"/>
          <w:bCs/>
          <w:color w:val="1A171C"/>
          <w:sz w:val="12"/>
          <w:szCs w:val="12"/>
        </w:rPr>
        <w:t xml:space="preserve"> </w:t>
      </w:r>
      <w:r w:rsidR="00A43259" w:rsidRPr="00FE5120">
        <w:rPr>
          <w:rFonts w:ascii="Arial" w:hAnsi="Arial" w:cs="Arial"/>
          <w:color w:val="000000"/>
          <w:sz w:val="12"/>
          <w:szCs w:val="12"/>
        </w:rPr>
        <w:t>erteile meine Zustimmung</w:t>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Pr="00FE5120">
        <w:rPr>
          <w:rFonts w:ascii="Arial" w:hAnsi="Arial" w:cs="Arial"/>
          <w:bCs/>
          <w:color w:val="1A171C"/>
          <w:sz w:val="12"/>
          <w:szCs w:val="12"/>
        </w:rPr>
        <w:sym w:font="Wingdings" w:char="F06F"/>
      </w:r>
      <w:r w:rsidRPr="00FE5120">
        <w:rPr>
          <w:rFonts w:ascii="Arial" w:hAnsi="Arial" w:cs="Arial"/>
          <w:bCs/>
          <w:color w:val="1A171C"/>
          <w:sz w:val="12"/>
          <w:szCs w:val="12"/>
        </w:rPr>
        <w:t xml:space="preserve"> </w:t>
      </w:r>
      <w:r w:rsidR="00A43259" w:rsidRPr="00FE5120">
        <w:rPr>
          <w:rFonts w:ascii="Arial" w:hAnsi="Arial" w:cs="Arial"/>
          <w:color w:val="000000"/>
          <w:sz w:val="12"/>
          <w:szCs w:val="12"/>
        </w:rPr>
        <w:t>verweigere meine Zustimmung</w:t>
      </w:r>
    </w:p>
    <w:p w:rsidR="00A43259" w:rsidRPr="00FE5120" w:rsidRDefault="00A43259" w:rsidP="00A43259">
      <w:pPr>
        <w:pStyle w:val="Standard"/>
        <w:ind w:left="-993" w:right="-897"/>
        <w:jc w:val="both"/>
        <w:rPr>
          <w:rFonts w:ascii="Arial" w:hAnsi="Arial" w:cs="Arial"/>
          <w:sz w:val="12"/>
          <w:szCs w:val="12"/>
        </w:rPr>
      </w:pPr>
    </w:p>
    <w:p w:rsidR="00C03C16" w:rsidRPr="00FE5120" w:rsidRDefault="00C03C16" w:rsidP="00C03C16">
      <w:pPr>
        <w:pStyle w:val="Standard"/>
        <w:ind w:left="-993" w:right="-897"/>
        <w:jc w:val="both"/>
        <w:rPr>
          <w:rFonts w:ascii="Arial" w:hAnsi="Arial" w:cs="Arial"/>
          <w:sz w:val="12"/>
          <w:szCs w:val="12"/>
        </w:rPr>
      </w:pPr>
    </w:p>
    <w:p w:rsidR="00802D06" w:rsidRPr="00FE5120" w:rsidRDefault="00802D06" w:rsidP="00F0673E">
      <w:pPr>
        <w:pStyle w:val="Standard"/>
        <w:ind w:left="-993" w:right="-897"/>
        <w:jc w:val="both"/>
        <w:rPr>
          <w:rFonts w:ascii="Arial" w:hAnsi="Arial" w:cs="Arial"/>
          <w:sz w:val="12"/>
          <w:szCs w:val="12"/>
        </w:rPr>
      </w:pPr>
      <w:r w:rsidRPr="00FE5120">
        <w:rPr>
          <w:rFonts w:ascii="Arial" w:hAnsi="Arial" w:cs="Arial"/>
          <w:sz w:val="12"/>
          <w:szCs w:val="12"/>
        </w:rPr>
        <w:t>3. Weitergabe und anschließenden Verarbeitung meiner allgemeinen und besonderen Daten im Besitz der CGIL, des INCA Patronats, der von der CGIL gegründeten CAAF CGIL SRL, Sunia, Auser, Federconsumatori und in jedem Fall an Einrichtungen und juristische Personen mit oder ohne Erwerbszweck, die die Gewerkschaft für die Verfolgung ihrer satzungsgemäßen Zwecke einsetzt oder, in jedem Fall an mit ihr verbundene oder ihr angeschlossene oder von ihr errichtete und/oder geförderte Einrichtungen und juristische Personen, damit diese Personen die Daten verarbeiten können, um spezifische Mandate oder Aufgaben zu erfüllen, die ich ihnen in den Bereichen Arbeit, Steuern, Buchhaltung, soziale Sicherheit, Wohlfahrt und Verbraucherschutz übertragen habe.</w:t>
      </w:r>
    </w:p>
    <w:p w:rsidR="00C03C16" w:rsidRPr="00FE5120" w:rsidRDefault="00C03C16" w:rsidP="00C03C16">
      <w:pPr>
        <w:pStyle w:val="Standard"/>
        <w:ind w:left="-993" w:right="-897"/>
        <w:jc w:val="center"/>
        <w:rPr>
          <w:rFonts w:ascii="Arial" w:hAnsi="Arial" w:cs="Arial"/>
          <w:bCs/>
          <w:color w:val="1A171C"/>
          <w:sz w:val="12"/>
          <w:szCs w:val="12"/>
        </w:rPr>
      </w:pPr>
    </w:p>
    <w:p w:rsidR="00A43259" w:rsidRPr="00FE5120" w:rsidRDefault="00927169" w:rsidP="00A43259">
      <w:pPr>
        <w:pStyle w:val="Standard"/>
        <w:ind w:left="-993" w:right="-897"/>
        <w:jc w:val="center"/>
        <w:rPr>
          <w:rFonts w:ascii="Arial" w:hAnsi="Arial" w:cs="Arial"/>
          <w:color w:val="000000"/>
          <w:sz w:val="12"/>
          <w:szCs w:val="12"/>
        </w:rPr>
      </w:pPr>
      <w:r w:rsidRPr="00FE5120">
        <w:rPr>
          <w:rFonts w:ascii="Arial" w:hAnsi="Arial" w:cs="Arial"/>
          <w:bCs/>
          <w:color w:val="1A171C"/>
          <w:sz w:val="12"/>
          <w:szCs w:val="12"/>
        </w:rPr>
        <w:sym w:font="Wingdings" w:char="F06F"/>
      </w:r>
      <w:r w:rsidR="00470F66" w:rsidRPr="00FE5120">
        <w:rPr>
          <w:rFonts w:ascii="Arial" w:hAnsi="Arial" w:cs="Arial"/>
          <w:bCs/>
          <w:color w:val="1A171C"/>
          <w:sz w:val="12"/>
          <w:szCs w:val="12"/>
        </w:rPr>
        <w:t xml:space="preserve"> </w:t>
      </w:r>
      <w:r w:rsidR="00A43259" w:rsidRPr="00FE5120">
        <w:rPr>
          <w:rFonts w:ascii="Arial" w:hAnsi="Arial" w:cs="Arial"/>
          <w:color w:val="000000"/>
          <w:sz w:val="12"/>
          <w:szCs w:val="12"/>
        </w:rPr>
        <w:t>erteile meine Zustimmung</w:t>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Pr="00FE5120">
        <w:rPr>
          <w:rFonts w:ascii="Arial" w:hAnsi="Arial" w:cs="Arial"/>
          <w:bCs/>
          <w:color w:val="1A171C"/>
          <w:sz w:val="12"/>
          <w:szCs w:val="12"/>
        </w:rPr>
        <w:sym w:font="Wingdings" w:char="F06F"/>
      </w:r>
      <w:r w:rsidRPr="00FE5120">
        <w:rPr>
          <w:rFonts w:ascii="Arial" w:hAnsi="Arial" w:cs="Arial"/>
          <w:bCs/>
          <w:color w:val="1A171C"/>
          <w:sz w:val="12"/>
          <w:szCs w:val="12"/>
        </w:rPr>
        <w:t xml:space="preserve"> </w:t>
      </w:r>
      <w:r w:rsidR="00A43259" w:rsidRPr="00FE5120">
        <w:rPr>
          <w:rFonts w:ascii="Arial" w:hAnsi="Arial" w:cs="Arial"/>
          <w:color w:val="000000"/>
          <w:sz w:val="12"/>
          <w:szCs w:val="12"/>
        </w:rPr>
        <w:t>verweigere meine Zustimmung</w:t>
      </w:r>
    </w:p>
    <w:p w:rsidR="00A43259" w:rsidRPr="00FE5120" w:rsidRDefault="00A43259" w:rsidP="00A43259">
      <w:pPr>
        <w:pStyle w:val="Standard"/>
        <w:ind w:left="-993" w:right="-897"/>
        <w:jc w:val="both"/>
        <w:rPr>
          <w:rFonts w:ascii="Arial" w:hAnsi="Arial" w:cs="Arial"/>
          <w:sz w:val="12"/>
          <w:szCs w:val="12"/>
        </w:rPr>
      </w:pPr>
    </w:p>
    <w:p w:rsidR="00C03C16" w:rsidRPr="00FE5120" w:rsidRDefault="00C03C16" w:rsidP="00C03C16">
      <w:pPr>
        <w:pStyle w:val="Standard"/>
        <w:ind w:left="-993" w:right="-897"/>
        <w:jc w:val="both"/>
        <w:rPr>
          <w:rFonts w:ascii="Arial" w:hAnsi="Arial" w:cs="Arial"/>
          <w:sz w:val="12"/>
          <w:szCs w:val="12"/>
        </w:rPr>
      </w:pPr>
    </w:p>
    <w:p w:rsidR="00802D06" w:rsidRPr="00FE5120" w:rsidRDefault="00802D06" w:rsidP="00C03C16">
      <w:pPr>
        <w:pStyle w:val="Standard"/>
        <w:ind w:left="-993" w:right="-897"/>
        <w:jc w:val="both"/>
        <w:rPr>
          <w:rFonts w:ascii="Arial" w:hAnsi="Arial" w:cs="Arial"/>
          <w:sz w:val="12"/>
          <w:szCs w:val="12"/>
        </w:rPr>
      </w:pPr>
      <w:r w:rsidRPr="00FE5120">
        <w:rPr>
          <w:rFonts w:ascii="Arial" w:hAnsi="Arial" w:cs="Arial"/>
          <w:sz w:val="12"/>
          <w:szCs w:val="12"/>
        </w:rPr>
        <w:t>4. Erstellung von Profilen meiner personenbezogenen Daten, einschließlich derjenigen, die von Dritten erworben wurden, denen das Mitglied seine Zustimmung zur Übermittlung an die CGIL gegeben hat, mit dem Ziel, die Vorteile zu ermitteln, die ich in den Bereichen Gewerkschaft, Arbeit, Steuern, Buchhaltung, soziale Sicherheit, Wohlfahrt, Verbraucherangelegenheiten und/oder in jedem Fall in den Bereichen, in denen die CGIL den Zweck verfolgt, Mitglieder oder Personen, die regelmäßige Kontakte haben, zu schützen, unter Berücksichtigung meiner persönlichen und/oder einkommensbezogenen Bedingungen, und ihre anschließende Verarbeitung, die erforderlich ist, um mich über die Vorteile selbst und die Art und Weise, wie ich sie erhalten kann, zu informieren.</w:t>
      </w:r>
    </w:p>
    <w:p w:rsidR="00C03C16" w:rsidRPr="00FE5120" w:rsidRDefault="00C03C16" w:rsidP="00C03C16">
      <w:pPr>
        <w:pStyle w:val="Standard"/>
        <w:ind w:left="-993" w:right="-897"/>
        <w:jc w:val="center"/>
        <w:rPr>
          <w:rFonts w:ascii="Arial" w:hAnsi="Arial" w:cs="Arial"/>
          <w:bCs/>
          <w:color w:val="1A171C"/>
          <w:sz w:val="12"/>
          <w:szCs w:val="12"/>
        </w:rPr>
      </w:pPr>
    </w:p>
    <w:p w:rsidR="00233ECF" w:rsidRPr="00FE5120" w:rsidRDefault="009C4601" w:rsidP="00233ECF">
      <w:pPr>
        <w:pStyle w:val="Standard"/>
        <w:ind w:left="-993" w:right="-897"/>
        <w:jc w:val="center"/>
        <w:rPr>
          <w:rFonts w:ascii="Arial" w:hAnsi="Arial" w:cs="Arial"/>
          <w:color w:val="000000"/>
          <w:sz w:val="12"/>
          <w:szCs w:val="12"/>
        </w:rPr>
      </w:pPr>
      <w:r w:rsidRPr="00FE5120">
        <w:rPr>
          <w:rFonts w:ascii="Arial" w:hAnsi="Arial" w:cs="Arial"/>
          <w:bCs/>
          <w:color w:val="1A171C"/>
          <w:sz w:val="12"/>
          <w:szCs w:val="12"/>
        </w:rPr>
        <w:sym w:font="Wingdings" w:char="F06F"/>
      </w:r>
      <w:r w:rsidR="00470F66" w:rsidRPr="00FE5120">
        <w:rPr>
          <w:rFonts w:ascii="Arial" w:hAnsi="Arial" w:cs="Arial"/>
          <w:bCs/>
          <w:color w:val="1A171C"/>
          <w:sz w:val="12"/>
          <w:szCs w:val="12"/>
        </w:rPr>
        <w:t xml:space="preserve"> </w:t>
      </w:r>
      <w:r w:rsidR="00233ECF" w:rsidRPr="00FE5120">
        <w:rPr>
          <w:rFonts w:ascii="Arial" w:hAnsi="Arial" w:cs="Arial"/>
          <w:color w:val="000000"/>
          <w:sz w:val="12"/>
          <w:szCs w:val="12"/>
        </w:rPr>
        <w:t>erteile meine Zustimmung</w:t>
      </w:r>
      <w:r w:rsidR="00233ECF"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00F0673E" w:rsidRPr="00FE5120">
        <w:rPr>
          <w:rFonts w:ascii="Arial" w:hAnsi="Arial" w:cs="Arial"/>
          <w:color w:val="000000"/>
          <w:sz w:val="12"/>
          <w:szCs w:val="12"/>
        </w:rPr>
        <w:tab/>
      </w:r>
      <w:r w:rsidRPr="00FE5120">
        <w:rPr>
          <w:rFonts w:ascii="Arial" w:hAnsi="Arial" w:cs="Arial"/>
          <w:bCs/>
          <w:color w:val="1A171C"/>
          <w:sz w:val="12"/>
          <w:szCs w:val="12"/>
        </w:rPr>
        <w:sym w:font="Wingdings" w:char="F06F"/>
      </w:r>
      <w:r w:rsidRPr="00FE5120">
        <w:rPr>
          <w:rFonts w:ascii="Arial" w:hAnsi="Arial" w:cs="Arial"/>
          <w:bCs/>
          <w:color w:val="1A171C"/>
          <w:sz w:val="12"/>
          <w:szCs w:val="12"/>
        </w:rPr>
        <w:t xml:space="preserve"> </w:t>
      </w:r>
      <w:r w:rsidR="00233ECF" w:rsidRPr="00FE5120">
        <w:rPr>
          <w:rFonts w:ascii="Arial" w:hAnsi="Arial" w:cs="Arial"/>
          <w:color w:val="000000"/>
          <w:sz w:val="12"/>
          <w:szCs w:val="12"/>
        </w:rPr>
        <w:t>verweigere meine Zustimmung</w:t>
      </w:r>
    </w:p>
    <w:p w:rsidR="00233ECF" w:rsidRPr="00C03C16" w:rsidRDefault="00233ECF" w:rsidP="00233ECF">
      <w:pPr>
        <w:pStyle w:val="Standard"/>
        <w:ind w:left="-993" w:right="-897"/>
        <w:jc w:val="both"/>
        <w:rPr>
          <w:rFonts w:ascii="Arial" w:hAnsi="Arial" w:cs="Arial"/>
          <w:sz w:val="6"/>
          <w:szCs w:val="6"/>
        </w:rPr>
      </w:pPr>
    </w:p>
    <w:p w:rsidR="00C55976" w:rsidRDefault="00C55976" w:rsidP="00F0673E">
      <w:pPr>
        <w:pStyle w:val="Standard"/>
        <w:ind w:left="-993" w:right="-897"/>
        <w:jc w:val="both"/>
        <w:rPr>
          <w:rFonts w:ascii="Arial" w:hAnsi="Arial" w:cs="Arial"/>
          <w:sz w:val="14"/>
          <w:szCs w:val="14"/>
        </w:rPr>
      </w:pPr>
    </w:p>
    <w:p w:rsidR="00C03C16" w:rsidRPr="00C03C16" w:rsidRDefault="00C03C16" w:rsidP="00C03C16">
      <w:pPr>
        <w:pStyle w:val="Standard"/>
        <w:ind w:left="-993" w:right="-897"/>
        <w:jc w:val="both"/>
        <w:rPr>
          <w:rFonts w:ascii="Arial" w:hAnsi="Arial" w:cs="Arial"/>
          <w:sz w:val="10"/>
          <w:szCs w:val="10"/>
        </w:rPr>
      </w:pPr>
    </w:p>
    <w:p w:rsidR="007B3FFE" w:rsidRDefault="007B3FFE" w:rsidP="00F0673E">
      <w:pPr>
        <w:widowControl/>
        <w:tabs>
          <w:tab w:val="clear" w:pos="227"/>
        </w:tabs>
        <w:suppressAutoHyphens/>
        <w:ind w:left="-993" w:right="-897" w:firstLine="0"/>
        <w:rPr>
          <w:rFonts w:ascii="Arial" w:hAnsi="Arial" w:cs="Arial"/>
          <w:sz w:val="14"/>
          <w:szCs w:val="14"/>
          <w:lang w:eastAsia="zh-CN"/>
        </w:rPr>
      </w:pPr>
    </w:p>
    <w:p w:rsidR="00C55976" w:rsidRPr="007B3FFE" w:rsidRDefault="00802D06" w:rsidP="00FE5120">
      <w:pPr>
        <w:widowControl/>
        <w:tabs>
          <w:tab w:val="clear" w:pos="227"/>
          <w:tab w:val="center" w:pos="7371"/>
        </w:tabs>
        <w:suppressAutoHyphens/>
        <w:ind w:left="-993" w:right="-897" w:firstLine="0"/>
        <w:rPr>
          <w:rFonts w:ascii="Arial" w:hAnsi="Arial" w:cs="Arial"/>
          <w:sz w:val="20"/>
          <w:lang w:eastAsia="zh-CN"/>
        </w:rPr>
      </w:pPr>
      <w:r w:rsidRPr="00FE5120">
        <w:rPr>
          <w:rFonts w:ascii="Arial" w:hAnsi="Arial" w:cs="Arial"/>
          <w:sz w:val="16"/>
          <w:szCs w:val="16"/>
          <w:lang w:eastAsia="zh-CN"/>
        </w:rPr>
        <w:t>Ort und Datum</w:t>
      </w:r>
      <w:r w:rsidR="00C55976" w:rsidRPr="00FE5120">
        <w:rPr>
          <w:rFonts w:ascii="Arial" w:hAnsi="Arial" w:cs="Arial"/>
          <w:sz w:val="16"/>
          <w:szCs w:val="16"/>
          <w:lang w:eastAsia="zh-CN"/>
        </w:rPr>
        <w:t xml:space="preserve"> ______________________</w:t>
      </w:r>
      <w:r w:rsidR="00C55976" w:rsidRPr="00FE5120">
        <w:rPr>
          <w:rFonts w:ascii="Arial" w:hAnsi="Arial" w:cs="Arial"/>
          <w:sz w:val="16"/>
          <w:szCs w:val="16"/>
          <w:lang w:eastAsia="zh-CN"/>
        </w:rPr>
        <w:tab/>
      </w:r>
      <w:r w:rsidRPr="00FE5120">
        <w:rPr>
          <w:rFonts w:ascii="Arial" w:hAnsi="Arial" w:cs="Arial"/>
          <w:sz w:val="16"/>
          <w:szCs w:val="16"/>
          <w:lang w:eastAsia="zh-CN"/>
        </w:rPr>
        <w:t>Unterschrift</w:t>
      </w:r>
      <w:r w:rsidR="00C55976" w:rsidRPr="00FE5120">
        <w:rPr>
          <w:rFonts w:ascii="Arial" w:hAnsi="Arial" w:cs="Arial"/>
          <w:sz w:val="16"/>
          <w:szCs w:val="16"/>
          <w:lang w:eastAsia="zh-CN"/>
        </w:rPr>
        <w:t xml:space="preserve"> __________________________________</w:t>
      </w:r>
    </w:p>
    <w:p w:rsidR="00C55976" w:rsidRPr="00F0673E" w:rsidRDefault="00C55976" w:rsidP="00F0673E">
      <w:pPr>
        <w:pStyle w:val="Standard"/>
        <w:ind w:left="-993" w:right="-897"/>
        <w:jc w:val="both"/>
        <w:rPr>
          <w:rFonts w:ascii="Arial" w:hAnsi="Arial" w:cs="Arial"/>
          <w:sz w:val="14"/>
          <w:szCs w:val="14"/>
        </w:rPr>
      </w:pPr>
    </w:p>
    <w:sectPr w:rsidR="00C55976" w:rsidRPr="00F0673E" w:rsidSect="00FE5120">
      <w:headerReference w:type="even" r:id="rId9"/>
      <w:headerReference w:type="default" r:id="rId10"/>
      <w:headerReference w:type="first" r:id="rId11"/>
      <w:footnotePr>
        <w:numRestart w:val="eachSect"/>
      </w:footnotePr>
      <w:type w:val="oddPage"/>
      <w:pgSz w:w="11906" w:h="16838"/>
      <w:pgMar w:top="709" w:right="1440" w:bottom="142" w:left="1440"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DCC" w:rsidRDefault="00DB2DCC">
      <w:r>
        <w:separator/>
      </w:r>
    </w:p>
  </w:endnote>
  <w:endnote w:type="continuationSeparator" w:id="0">
    <w:p w:rsidR="00DB2DCC" w:rsidRDefault="00DB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ewBskvll BT">
    <w:altName w:val="Times New Roman"/>
    <w:charset w:val="00"/>
    <w:family w:val="roman"/>
    <w:pitch w:val="variable"/>
    <w:sig w:usb0="00000001" w:usb1="00000000" w:usb2="00000000" w:usb3="00000000" w:csb0="0000001B" w:csb1="00000000"/>
  </w:font>
  <w:font w:name="TheSans B5 Plain">
    <w:altName w:val="Calibri"/>
    <w:charset w:val="00"/>
    <w:family w:val="auto"/>
    <w:pitch w:val="variable"/>
    <w:sig w:usb0="A00000AF" w:usb1="5000204A" w:usb2="00000000" w:usb3="00000000" w:csb0="00000111" w:csb1="00000000"/>
  </w:font>
  <w:font w:name="MS PGothic">
    <w:panose1 w:val="020B0600070205080204"/>
    <w:charset w:val="80"/>
    <w:family w:val="swiss"/>
    <w:pitch w:val="variable"/>
    <w:sig w:usb0="E00002FF" w:usb1="6AC7FDFB" w:usb2="08000012" w:usb3="00000000" w:csb0="0002009F" w:csb1="00000000"/>
  </w:font>
  <w:font w:name="Helvetica Neue">
    <w:panose1 w:val="00000000000000000000"/>
    <w:charset w:val="00"/>
    <w:family w:val="modern"/>
    <w:notTrueType/>
    <w:pitch w:val="variable"/>
    <w:sig w:usb0="A000002F" w:usb1="40000048" w:usb2="00000000" w:usb3="00000000" w:csb0="0000011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oundry Journal Book">
    <w:altName w:val="Calibri"/>
    <w:panose1 w:val="00000000000000000000"/>
    <w:charset w:val="00"/>
    <w:family w:val="modern"/>
    <w:notTrueType/>
    <w:pitch w:val="variable"/>
    <w:sig w:usb0="A00000AF" w:usb1="5000205B" w:usb2="00000000" w:usb3="00000000" w:csb0="00000111" w:csb1="00000000"/>
  </w:font>
  <w:font w:name="Noto Serif CJK SC">
    <w:charset w:val="00"/>
    <w:family w:val="auto"/>
    <w:pitch w:val="variable"/>
  </w:font>
  <w:font w:name="Lohit Devanagari">
    <w:altName w:val="Calibri"/>
    <w:charset w:val="00"/>
    <w:family w:val="auto"/>
    <w:pitch w:val="variable"/>
  </w:font>
  <w:font w:name="Droid Sans Fallback">
    <w:charset w:val="01"/>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DCC" w:rsidRDefault="00DB2DCC"/>
  </w:footnote>
  <w:footnote w:type="continuationSeparator" w:id="0">
    <w:p w:rsidR="00DB2DCC" w:rsidRDefault="00DB2DC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B3" w:rsidRDefault="00F36566">
    <w:pPr>
      <w:pStyle w:val="Intestazione"/>
    </w:pPr>
    <w:r>
      <w:rPr>
        <w:noProof/>
      </w:rPr>
      <mc:AlternateContent>
        <mc:Choice Requires="wps">
          <w:drawing>
            <wp:anchor distT="0" distB="0" distL="114300" distR="114300" simplePos="0" relativeHeight="251658240" behindDoc="1" locked="0" layoutInCell="0" allowOverlap="1">
              <wp:simplePos x="0" y="0"/>
              <wp:positionH relativeFrom="column">
                <wp:posOffset>2701925</wp:posOffset>
              </wp:positionH>
              <wp:positionV relativeFrom="margin">
                <wp:align>top</wp:align>
              </wp:positionV>
              <wp:extent cx="323850" cy="361950"/>
              <wp:effectExtent l="0" t="0" r="0" b="0"/>
              <wp:wrapNone/>
              <wp:docPr id="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5B3" w:rsidRDefault="00A425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5" o:spid="_x0000_s1026" type="#_x0000_t202" style="position:absolute;left:0;text-align:left;margin-left:212.75pt;margin-top:0;width:25.5pt;height:28.5pt;z-index:-25165824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JmrA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" o:allowincell="f" filled="f" stroked="f">
              <v:textbox inset="0,0,0,0">
                <w:txbxContent>
                  <w:p w:rsidR="00A425B3" w:rsidRDefault="00A425B3"/>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5B3" w:rsidRPr="00A425B3" w:rsidRDefault="00A425B3" w:rsidP="00A425B3">
    <w:pPr>
      <w:pStyle w:val="Intestazione"/>
      <w:rPr>
        <w:noProof/>
      </w:rPr>
    </w:pPr>
    <w:r w:rsidRPr="00A425B3">
      <w:rPr>
        <w:noProof/>
      </w:rPr>
      <w:t xml:space="preserve">Parabancario e settore finanziario in Italia: </w:t>
    </w:r>
    <w:r w:rsidRPr="002A5717">
      <w:rPr>
        <w:noProof/>
      </w:rPr>
      <w:t>evoluzione, ricerca, azione sindacale</w:t>
    </w:r>
    <w:r w:rsidR="00F36566" w:rsidRPr="00A425B3">
      <w:rPr>
        <w:noProof/>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paragraph">
                <wp:posOffset>-111760</wp:posOffset>
              </wp:positionV>
              <wp:extent cx="323850" cy="361950"/>
              <wp:effectExtent l="0" t="0" r="0" b="0"/>
              <wp:wrapNone/>
              <wp:docPr id="1"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5B3" w:rsidRDefault="00A425B3">
                          <w:pPr>
                            <w:spacing w:line="500" w:lineRule="exact"/>
                            <w:ind w:firstLine="0"/>
                            <w:jc w:val="center"/>
                            <w:rPr>
                              <w:i/>
                              <w:color w:val="808080"/>
                              <w:sz w:val="48"/>
                            </w:rPr>
                          </w:pPr>
                          <w:r>
                            <w:rPr>
                              <w:i/>
                              <w:color w:val="808080"/>
                              <w:sz w:val="48"/>
                            </w:rPr>
                            <w:t>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4" o:spid="_x0000_s1027" type="#_x0000_t202" style="position:absolute;left:0;text-align:left;margin-left:0;margin-top:-8.8pt;width:25.5pt;height:2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czrg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" o:allowincell="f" filled="f" stroked="f">
              <v:textbox inset="0,0,0,0">
                <w:txbxContent>
                  <w:p w:rsidR="00A425B3" w:rsidRDefault="00A425B3">
                    <w:pPr>
                      <w:spacing w:line="500" w:lineRule="exact"/>
                      <w:ind w:firstLine="0"/>
                      <w:jc w:val="center"/>
                      <w:rPr>
                        <w:i/>
                        <w:color w:val="808080"/>
                        <w:sz w:val="48"/>
                      </w:rPr>
                    </w:pPr>
                    <w:r>
                      <w:rPr>
                        <w:i/>
                        <w:color w:val="808080"/>
                        <w:sz w:val="48"/>
                      </w:rPr>
                      <w:t>Q</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FFE" w:rsidRDefault="007B3FFE" w:rsidP="007B3FFE">
    <w:pPr>
      <w:pStyle w:val="Intestazione"/>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283"/>
        </w:tabs>
        <w:ind w:left="283" w:hanging="360"/>
      </w:pPr>
      <w:rPr>
        <w:rFonts w:ascii="Symbol" w:hAnsi="Symbol" w:cs="Times New Roman"/>
      </w:rPr>
    </w:lvl>
  </w:abstractNum>
  <w:abstractNum w:abstractNumId="1" w15:restartNumberingAfterBreak="0">
    <w:nsid w:val="00000003"/>
    <w:multiLevelType w:val="multilevel"/>
    <w:tmpl w:val="B11E7EF8"/>
    <w:name w:val="WWNum11"/>
    <w:lvl w:ilvl="0">
      <w:start w:val="1"/>
      <w:numFmt w:val="decimal"/>
      <w:lvlText w:val="%1."/>
      <w:lvlJc w:val="left"/>
      <w:pPr>
        <w:tabs>
          <w:tab w:val="num" w:pos="720"/>
        </w:tabs>
        <w:ind w:left="720" w:hanging="360"/>
      </w:pPr>
      <w:rPr>
        <w:rFonts w:ascii="Garamond" w:eastAsia="Times New Roman" w:hAnsi="Garamond" w:cs="Times New Roman"/>
      </w:rPr>
    </w:lvl>
    <w:lvl w:ilvl="1">
      <w:start w:val="1"/>
      <w:numFmt w:val="lowerLetter"/>
      <w:lvlText w:val="%2."/>
      <w:lvlJc w:val="left"/>
      <w:pPr>
        <w:tabs>
          <w:tab w:val="num" w:pos="1440"/>
        </w:tabs>
        <w:ind w:left="1440" w:hanging="360"/>
      </w:pPr>
      <w:rPr>
        <w:rFonts w:cs="Book Antiqua"/>
      </w:rPr>
    </w:lvl>
    <w:lvl w:ilvl="2">
      <w:start w:val="1"/>
      <w:numFmt w:val="lowerRoman"/>
      <w:lvlText w:val="%3."/>
      <w:lvlJc w:val="left"/>
      <w:pPr>
        <w:tabs>
          <w:tab w:val="num" w:pos="2160"/>
        </w:tabs>
        <w:ind w:left="2160" w:hanging="180"/>
      </w:pPr>
      <w:rPr>
        <w:rFonts w:cs="Book Antiqua"/>
      </w:rPr>
    </w:lvl>
    <w:lvl w:ilvl="3">
      <w:start w:val="1"/>
      <w:numFmt w:val="decimal"/>
      <w:lvlText w:val="%4."/>
      <w:lvlJc w:val="left"/>
      <w:pPr>
        <w:tabs>
          <w:tab w:val="num" w:pos="2880"/>
        </w:tabs>
        <w:ind w:left="2880" w:hanging="360"/>
      </w:pPr>
      <w:rPr>
        <w:rFonts w:cs="Book Antiqua"/>
      </w:rPr>
    </w:lvl>
    <w:lvl w:ilvl="4">
      <w:start w:val="1"/>
      <w:numFmt w:val="lowerLetter"/>
      <w:lvlText w:val="%5."/>
      <w:lvlJc w:val="left"/>
      <w:pPr>
        <w:tabs>
          <w:tab w:val="num" w:pos="3600"/>
        </w:tabs>
        <w:ind w:left="3600" w:hanging="360"/>
      </w:pPr>
      <w:rPr>
        <w:rFonts w:cs="Book Antiqua"/>
      </w:rPr>
    </w:lvl>
    <w:lvl w:ilvl="5">
      <w:start w:val="1"/>
      <w:numFmt w:val="lowerRoman"/>
      <w:lvlText w:val="%6."/>
      <w:lvlJc w:val="left"/>
      <w:pPr>
        <w:tabs>
          <w:tab w:val="num" w:pos="4320"/>
        </w:tabs>
        <w:ind w:left="4320" w:hanging="180"/>
      </w:pPr>
      <w:rPr>
        <w:rFonts w:cs="Book Antiqua"/>
      </w:rPr>
    </w:lvl>
    <w:lvl w:ilvl="6">
      <w:start w:val="1"/>
      <w:numFmt w:val="decimal"/>
      <w:lvlText w:val="%7."/>
      <w:lvlJc w:val="left"/>
      <w:pPr>
        <w:tabs>
          <w:tab w:val="num" w:pos="5040"/>
        </w:tabs>
        <w:ind w:left="5040" w:hanging="360"/>
      </w:pPr>
      <w:rPr>
        <w:rFonts w:cs="Book Antiqua"/>
      </w:rPr>
    </w:lvl>
    <w:lvl w:ilvl="7">
      <w:start w:val="1"/>
      <w:numFmt w:val="lowerLetter"/>
      <w:lvlText w:val="%8."/>
      <w:lvlJc w:val="left"/>
      <w:pPr>
        <w:tabs>
          <w:tab w:val="num" w:pos="5760"/>
        </w:tabs>
        <w:ind w:left="5760" w:hanging="360"/>
      </w:pPr>
      <w:rPr>
        <w:rFonts w:cs="Book Antiqua"/>
      </w:rPr>
    </w:lvl>
    <w:lvl w:ilvl="8">
      <w:start w:val="1"/>
      <w:numFmt w:val="lowerRoman"/>
      <w:lvlText w:val="%9."/>
      <w:lvlJc w:val="left"/>
      <w:pPr>
        <w:tabs>
          <w:tab w:val="num" w:pos="6480"/>
        </w:tabs>
        <w:ind w:left="6480" w:hanging="180"/>
      </w:pPr>
      <w:rPr>
        <w:rFonts w:cs="Book Antiqua"/>
      </w:r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360" w:hanging="360"/>
      </w:pPr>
      <w:rPr>
        <w:rFonts w:ascii="Calibri" w:hAnsi="Calibri"/>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283"/>
        </w:tabs>
        <w:ind w:left="283" w:hanging="283"/>
      </w:pPr>
      <w:rPr>
        <w:rFonts w:ascii="Symbol" w:hAnsi="Symbol" w:cs="Garamond"/>
        <w:sz w:val="18"/>
        <w:szCs w:val="18"/>
      </w:rPr>
    </w:lvl>
    <w:lvl w:ilvl="1">
      <w:start w:val="1"/>
      <w:numFmt w:val="bullet"/>
      <w:lvlText w:val="·"/>
      <w:lvlJc w:val="left"/>
      <w:pPr>
        <w:tabs>
          <w:tab w:val="num" w:pos="567"/>
        </w:tabs>
        <w:ind w:left="567" w:hanging="283"/>
      </w:pPr>
      <w:rPr>
        <w:rFonts w:ascii="Symbol" w:hAnsi="Symbol" w:cs="Garamond"/>
        <w:sz w:val="18"/>
        <w:szCs w:val="18"/>
      </w:rPr>
    </w:lvl>
    <w:lvl w:ilvl="2">
      <w:start w:val="1"/>
      <w:numFmt w:val="bullet"/>
      <w:lvlText w:val="·"/>
      <w:lvlJc w:val="left"/>
      <w:pPr>
        <w:tabs>
          <w:tab w:val="num" w:pos="850"/>
        </w:tabs>
        <w:ind w:left="850" w:hanging="283"/>
      </w:pPr>
      <w:rPr>
        <w:rFonts w:ascii="Symbol" w:hAnsi="Symbol" w:cs="Garamond"/>
        <w:sz w:val="18"/>
        <w:szCs w:val="18"/>
      </w:rPr>
    </w:lvl>
    <w:lvl w:ilvl="3">
      <w:start w:val="1"/>
      <w:numFmt w:val="bullet"/>
      <w:lvlText w:val="·"/>
      <w:lvlJc w:val="left"/>
      <w:pPr>
        <w:tabs>
          <w:tab w:val="num" w:pos="1134"/>
        </w:tabs>
        <w:ind w:left="1134" w:hanging="283"/>
      </w:pPr>
      <w:rPr>
        <w:rFonts w:ascii="Symbol" w:hAnsi="Symbol" w:cs="Garamond"/>
        <w:sz w:val="18"/>
        <w:szCs w:val="18"/>
      </w:rPr>
    </w:lvl>
    <w:lvl w:ilvl="4">
      <w:start w:val="1"/>
      <w:numFmt w:val="bullet"/>
      <w:lvlText w:val="·"/>
      <w:lvlJc w:val="left"/>
      <w:pPr>
        <w:tabs>
          <w:tab w:val="num" w:pos="1417"/>
        </w:tabs>
        <w:ind w:left="1417" w:hanging="283"/>
      </w:pPr>
      <w:rPr>
        <w:rFonts w:ascii="Symbol" w:hAnsi="Symbol" w:cs="Garamond"/>
        <w:sz w:val="18"/>
        <w:szCs w:val="18"/>
      </w:rPr>
    </w:lvl>
    <w:lvl w:ilvl="5">
      <w:start w:val="1"/>
      <w:numFmt w:val="bullet"/>
      <w:lvlText w:val="·"/>
      <w:lvlJc w:val="left"/>
      <w:pPr>
        <w:tabs>
          <w:tab w:val="num" w:pos="1701"/>
        </w:tabs>
        <w:ind w:left="1701" w:hanging="283"/>
      </w:pPr>
      <w:rPr>
        <w:rFonts w:ascii="Symbol" w:hAnsi="Symbol" w:cs="Garamond"/>
        <w:sz w:val="18"/>
        <w:szCs w:val="18"/>
      </w:rPr>
    </w:lvl>
    <w:lvl w:ilvl="6">
      <w:start w:val="1"/>
      <w:numFmt w:val="bullet"/>
      <w:lvlText w:val="·"/>
      <w:lvlJc w:val="left"/>
      <w:pPr>
        <w:tabs>
          <w:tab w:val="num" w:pos="1984"/>
        </w:tabs>
        <w:ind w:left="1984" w:hanging="283"/>
      </w:pPr>
      <w:rPr>
        <w:rFonts w:ascii="Symbol" w:hAnsi="Symbol" w:cs="Garamond"/>
        <w:sz w:val="18"/>
        <w:szCs w:val="18"/>
      </w:rPr>
    </w:lvl>
    <w:lvl w:ilvl="7">
      <w:start w:val="1"/>
      <w:numFmt w:val="bullet"/>
      <w:lvlText w:val="·"/>
      <w:lvlJc w:val="left"/>
      <w:pPr>
        <w:tabs>
          <w:tab w:val="num" w:pos="2268"/>
        </w:tabs>
        <w:ind w:left="2268" w:hanging="283"/>
      </w:pPr>
      <w:rPr>
        <w:rFonts w:ascii="Symbol" w:hAnsi="Symbol" w:cs="Garamond"/>
        <w:sz w:val="18"/>
        <w:szCs w:val="18"/>
      </w:rPr>
    </w:lvl>
    <w:lvl w:ilvl="8">
      <w:start w:val="1"/>
      <w:numFmt w:val="bullet"/>
      <w:lvlText w:val="·"/>
      <w:lvlJc w:val="left"/>
      <w:pPr>
        <w:tabs>
          <w:tab w:val="num" w:pos="2551"/>
        </w:tabs>
        <w:ind w:left="2551" w:hanging="283"/>
      </w:pPr>
      <w:rPr>
        <w:rFonts w:ascii="Symbol" w:hAnsi="Symbol" w:cs="Garamond"/>
        <w:sz w:val="18"/>
        <w:szCs w:val="18"/>
      </w:rPr>
    </w:lvl>
  </w:abstractNum>
  <w:abstractNum w:abstractNumId="4" w15:restartNumberingAfterBreak="0">
    <w:nsid w:val="018C018D"/>
    <w:multiLevelType w:val="hybridMultilevel"/>
    <w:tmpl w:val="B8EA5EB2"/>
    <w:lvl w:ilvl="0" w:tplc="D50240B4">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090D67C9"/>
    <w:multiLevelType w:val="hybridMultilevel"/>
    <w:tmpl w:val="BD40F0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314D42"/>
    <w:multiLevelType w:val="hybridMultilevel"/>
    <w:tmpl w:val="746856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8C1E0C"/>
    <w:multiLevelType w:val="hybridMultilevel"/>
    <w:tmpl w:val="C1B82EC2"/>
    <w:lvl w:ilvl="0" w:tplc="3778465C">
      <w:numFmt w:val="bullet"/>
      <w:lvlText w:val="-"/>
      <w:lvlJc w:val="left"/>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DD1E31"/>
    <w:multiLevelType w:val="hybridMultilevel"/>
    <w:tmpl w:val="EE7A61E2"/>
    <w:styleLink w:val="Numerato"/>
    <w:lvl w:ilvl="0" w:tplc="94EEF4A4">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6842876">
      <w:start w:val="1"/>
      <w:numFmt w:val="decimal"/>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38CC706">
      <w:start w:val="1"/>
      <w:numFmt w:val="decimal"/>
      <w:lvlText w:val="%3."/>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DDE2AC82">
      <w:start w:val="1"/>
      <w:numFmt w:val="decimal"/>
      <w:lvlText w:val="%4."/>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32A59DA">
      <w:start w:val="1"/>
      <w:numFmt w:val="decimal"/>
      <w:lvlText w:val="%5."/>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9BA53B8">
      <w:start w:val="1"/>
      <w:numFmt w:val="decimal"/>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54C0A64">
      <w:start w:val="1"/>
      <w:numFmt w:val="decimal"/>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4C07B78">
      <w:start w:val="1"/>
      <w:numFmt w:val="decimal"/>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C76502E">
      <w:start w:val="1"/>
      <w:numFmt w:val="decimal"/>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1C08074C"/>
    <w:multiLevelType w:val="hybridMultilevel"/>
    <w:tmpl w:val="FFFFFFFF"/>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1C08197B"/>
    <w:multiLevelType w:val="hybridMultilevel"/>
    <w:tmpl w:val="FFFFFFFF"/>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4977CF6"/>
    <w:multiLevelType w:val="hybridMultilevel"/>
    <w:tmpl w:val="7FF0B92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A104FA"/>
    <w:multiLevelType w:val="hybridMultilevel"/>
    <w:tmpl w:val="FFFFFFFF"/>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24412A7"/>
    <w:multiLevelType w:val="hybridMultilevel"/>
    <w:tmpl w:val="FFFFFFFF"/>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60356B9"/>
    <w:multiLevelType w:val="hybridMultilevel"/>
    <w:tmpl w:val="C5608302"/>
    <w:lvl w:ilvl="0" w:tplc="8280D46C">
      <w:start w:val="2"/>
      <w:numFmt w:val="bullet"/>
      <w:lvlText w:val="–"/>
      <w:lvlJc w:val="left"/>
      <w:pPr>
        <w:ind w:left="927" w:hanging="360"/>
      </w:pPr>
      <w:rPr>
        <w:rFonts w:ascii="Garamond" w:eastAsia="Garamond" w:hAnsi="Garamond" w:cs="Garamond"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5" w15:restartNumberingAfterBreak="0">
    <w:nsid w:val="3CE5556D"/>
    <w:multiLevelType w:val="hybridMultilevel"/>
    <w:tmpl w:val="283AB200"/>
    <w:lvl w:ilvl="0" w:tplc="0D7A7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C304E6"/>
    <w:multiLevelType w:val="hybridMultilevel"/>
    <w:tmpl w:val="A132A84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111744"/>
    <w:multiLevelType w:val="hybridMultilevel"/>
    <w:tmpl w:val="5100F6FE"/>
    <w:lvl w:ilvl="0" w:tplc="0D7A7C00">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69D1A4F"/>
    <w:multiLevelType w:val="multilevel"/>
    <w:tmpl w:val="0E4AA122"/>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E8F663C"/>
    <w:multiLevelType w:val="hybridMultilevel"/>
    <w:tmpl w:val="17BE561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F127A39"/>
    <w:multiLevelType w:val="multilevel"/>
    <w:tmpl w:val="FFFFFFFF"/>
    <w:lvl w:ilvl="0">
      <w:start w:val="1"/>
      <w:numFmt w:val="decimal"/>
      <w:lvlText w:val="%1."/>
      <w:lvlJc w:val="left"/>
      <w:pPr>
        <w:ind w:left="927" w:hanging="360"/>
      </w:pPr>
      <w:rPr>
        <w:rFonts w:cs="Times New Roman" w:hint="default"/>
      </w:rPr>
    </w:lvl>
    <w:lvl w:ilvl="1">
      <w:start w:val="2"/>
      <w:numFmt w:val="decimal"/>
      <w:isLgl/>
      <w:lvlText w:val="%1.%2"/>
      <w:lvlJc w:val="left"/>
      <w:pPr>
        <w:ind w:left="1284" w:hanging="360"/>
      </w:pPr>
      <w:rPr>
        <w:rFonts w:cs="Times New Roman" w:hint="default"/>
        <w:b w:val="0"/>
        <w:i w:val="0"/>
      </w:rPr>
    </w:lvl>
    <w:lvl w:ilvl="2">
      <w:start w:val="1"/>
      <w:numFmt w:val="decimal"/>
      <w:isLgl/>
      <w:lvlText w:val="%1.%2.%3"/>
      <w:lvlJc w:val="left"/>
      <w:pPr>
        <w:ind w:left="2001" w:hanging="720"/>
      </w:pPr>
      <w:rPr>
        <w:rFonts w:cs="Times New Roman" w:hint="default"/>
        <w:b w:val="0"/>
        <w:i w:val="0"/>
      </w:rPr>
    </w:lvl>
    <w:lvl w:ilvl="3">
      <w:start w:val="1"/>
      <w:numFmt w:val="decimal"/>
      <w:isLgl/>
      <w:lvlText w:val="%1.%2.%3.%4"/>
      <w:lvlJc w:val="left"/>
      <w:pPr>
        <w:ind w:left="2718" w:hanging="1080"/>
      </w:pPr>
      <w:rPr>
        <w:rFonts w:cs="Times New Roman" w:hint="default"/>
        <w:b w:val="0"/>
        <w:i w:val="0"/>
      </w:rPr>
    </w:lvl>
    <w:lvl w:ilvl="4">
      <w:start w:val="1"/>
      <w:numFmt w:val="decimal"/>
      <w:isLgl/>
      <w:lvlText w:val="%1.%2.%3.%4.%5"/>
      <w:lvlJc w:val="left"/>
      <w:pPr>
        <w:ind w:left="3075" w:hanging="1080"/>
      </w:pPr>
      <w:rPr>
        <w:rFonts w:cs="Times New Roman" w:hint="default"/>
        <w:b w:val="0"/>
        <w:i w:val="0"/>
      </w:rPr>
    </w:lvl>
    <w:lvl w:ilvl="5">
      <w:start w:val="1"/>
      <w:numFmt w:val="decimal"/>
      <w:isLgl/>
      <w:lvlText w:val="%1.%2.%3.%4.%5.%6"/>
      <w:lvlJc w:val="left"/>
      <w:pPr>
        <w:ind w:left="3792" w:hanging="1440"/>
      </w:pPr>
      <w:rPr>
        <w:rFonts w:cs="Times New Roman" w:hint="default"/>
        <w:b w:val="0"/>
        <w:i w:val="0"/>
      </w:rPr>
    </w:lvl>
    <w:lvl w:ilvl="6">
      <w:start w:val="1"/>
      <w:numFmt w:val="decimal"/>
      <w:isLgl/>
      <w:lvlText w:val="%1.%2.%3.%4.%5.%6.%7"/>
      <w:lvlJc w:val="left"/>
      <w:pPr>
        <w:ind w:left="4149" w:hanging="1440"/>
      </w:pPr>
      <w:rPr>
        <w:rFonts w:cs="Times New Roman" w:hint="default"/>
        <w:b w:val="0"/>
        <w:i w:val="0"/>
      </w:rPr>
    </w:lvl>
    <w:lvl w:ilvl="7">
      <w:start w:val="1"/>
      <w:numFmt w:val="decimal"/>
      <w:isLgl/>
      <w:lvlText w:val="%1.%2.%3.%4.%5.%6.%7.%8"/>
      <w:lvlJc w:val="left"/>
      <w:pPr>
        <w:ind w:left="4866" w:hanging="1800"/>
      </w:pPr>
      <w:rPr>
        <w:rFonts w:cs="Times New Roman" w:hint="default"/>
        <w:b w:val="0"/>
        <w:i w:val="0"/>
      </w:rPr>
    </w:lvl>
    <w:lvl w:ilvl="8">
      <w:start w:val="1"/>
      <w:numFmt w:val="decimal"/>
      <w:isLgl/>
      <w:lvlText w:val="%1.%2.%3.%4.%5.%6.%7.%8.%9"/>
      <w:lvlJc w:val="left"/>
      <w:pPr>
        <w:ind w:left="5223" w:hanging="1800"/>
      </w:pPr>
      <w:rPr>
        <w:rFonts w:cs="Times New Roman" w:hint="default"/>
        <w:b w:val="0"/>
        <w:i w:val="0"/>
      </w:rPr>
    </w:lvl>
  </w:abstractNum>
  <w:abstractNum w:abstractNumId="21" w15:restartNumberingAfterBreak="0">
    <w:nsid w:val="60FE3E5E"/>
    <w:multiLevelType w:val="hybridMultilevel"/>
    <w:tmpl w:val="FFFFFFFF"/>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648E69F0"/>
    <w:multiLevelType w:val="hybridMultilevel"/>
    <w:tmpl w:val="CF22D6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71152E9"/>
    <w:multiLevelType w:val="hybridMultilevel"/>
    <w:tmpl w:val="0B0C0D5E"/>
    <w:lvl w:ilvl="0" w:tplc="D1BC8E6A">
      <w:start w:val="1"/>
      <w:numFmt w:val="decimal"/>
      <w:lvlText w:val="%1."/>
      <w:lvlJc w:val="left"/>
      <w:pPr>
        <w:ind w:left="587" w:hanging="360"/>
      </w:pPr>
      <w:rPr>
        <w:rFonts w:ascii="Arial" w:hAnsi="Arial" w:cs="Arial" w:hint="default"/>
        <w:sz w:val="16"/>
      </w:rPr>
    </w:lvl>
    <w:lvl w:ilvl="1" w:tplc="04100019" w:tentative="1">
      <w:start w:val="1"/>
      <w:numFmt w:val="lowerLetter"/>
      <w:lvlText w:val="%2."/>
      <w:lvlJc w:val="left"/>
      <w:pPr>
        <w:ind w:left="1307" w:hanging="360"/>
      </w:pPr>
    </w:lvl>
    <w:lvl w:ilvl="2" w:tplc="0410001B" w:tentative="1">
      <w:start w:val="1"/>
      <w:numFmt w:val="lowerRoman"/>
      <w:lvlText w:val="%3."/>
      <w:lvlJc w:val="right"/>
      <w:pPr>
        <w:ind w:left="2027" w:hanging="180"/>
      </w:pPr>
    </w:lvl>
    <w:lvl w:ilvl="3" w:tplc="0410000F" w:tentative="1">
      <w:start w:val="1"/>
      <w:numFmt w:val="decimal"/>
      <w:lvlText w:val="%4."/>
      <w:lvlJc w:val="left"/>
      <w:pPr>
        <w:ind w:left="2747" w:hanging="360"/>
      </w:pPr>
    </w:lvl>
    <w:lvl w:ilvl="4" w:tplc="04100019" w:tentative="1">
      <w:start w:val="1"/>
      <w:numFmt w:val="lowerLetter"/>
      <w:lvlText w:val="%5."/>
      <w:lvlJc w:val="left"/>
      <w:pPr>
        <w:ind w:left="3467" w:hanging="360"/>
      </w:pPr>
    </w:lvl>
    <w:lvl w:ilvl="5" w:tplc="0410001B" w:tentative="1">
      <w:start w:val="1"/>
      <w:numFmt w:val="lowerRoman"/>
      <w:lvlText w:val="%6."/>
      <w:lvlJc w:val="right"/>
      <w:pPr>
        <w:ind w:left="4187" w:hanging="180"/>
      </w:pPr>
    </w:lvl>
    <w:lvl w:ilvl="6" w:tplc="0410000F" w:tentative="1">
      <w:start w:val="1"/>
      <w:numFmt w:val="decimal"/>
      <w:lvlText w:val="%7."/>
      <w:lvlJc w:val="left"/>
      <w:pPr>
        <w:ind w:left="4907" w:hanging="360"/>
      </w:pPr>
    </w:lvl>
    <w:lvl w:ilvl="7" w:tplc="04100019" w:tentative="1">
      <w:start w:val="1"/>
      <w:numFmt w:val="lowerLetter"/>
      <w:lvlText w:val="%8."/>
      <w:lvlJc w:val="left"/>
      <w:pPr>
        <w:ind w:left="5627" w:hanging="360"/>
      </w:pPr>
    </w:lvl>
    <w:lvl w:ilvl="8" w:tplc="0410001B" w:tentative="1">
      <w:start w:val="1"/>
      <w:numFmt w:val="lowerRoman"/>
      <w:lvlText w:val="%9."/>
      <w:lvlJc w:val="right"/>
      <w:pPr>
        <w:ind w:left="6347" w:hanging="180"/>
      </w:pPr>
    </w:lvl>
  </w:abstractNum>
  <w:abstractNum w:abstractNumId="24" w15:restartNumberingAfterBreak="0">
    <w:nsid w:val="6C3039EE"/>
    <w:multiLevelType w:val="hybridMultilevel"/>
    <w:tmpl w:val="1E9E0C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2A7057"/>
    <w:multiLevelType w:val="hybridMultilevel"/>
    <w:tmpl w:val="FFFFFFFF"/>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4EC5081"/>
    <w:multiLevelType w:val="hybridMultilevel"/>
    <w:tmpl w:val="E2465E12"/>
    <w:lvl w:ilvl="0" w:tplc="19123CE0">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AB41A66"/>
    <w:multiLevelType w:val="hybridMultilevel"/>
    <w:tmpl w:val="FFFFFFFF"/>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8"/>
  </w:num>
  <w:num w:numId="2">
    <w:abstractNumId w:val="5"/>
  </w:num>
  <w:num w:numId="3">
    <w:abstractNumId w:val="16"/>
  </w:num>
  <w:num w:numId="4">
    <w:abstractNumId w:val="18"/>
  </w:num>
  <w:num w:numId="5">
    <w:abstractNumId w:val="7"/>
  </w:num>
  <w:num w:numId="6">
    <w:abstractNumId w:val="6"/>
  </w:num>
  <w:num w:numId="7">
    <w:abstractNumId w:val="24"/>
  </w:num>
  <w:num w:numId="8">
    <w:abstractNumId w:val="14"/>
  </w:num>
  <w:num w:numId="9">
    <w:abstractNumId w:val="15"/>
  </w:num>
  <w:num w:numId="10">
    <w:abstractNumId w:val="17"/>
  </w:num>
  <w:num w:numId="11">
    <w:abstractNumId w:val="13"/>
  </w:num>
  <w:num w:numId="12">
    <w:abstractNumId w:val="9"/>
  </w:num>
  <w:num w:numId="13">
    <w:abstractNumId w:val="27"/>
  </w:num>
  <w:num w:numId="14">
    <w:abstractNumId w:val="20"/>
  </w:num>
  <w:num w:numId="15">
    <w:abstractNumId w:val="21"/>
  </w:num>
  <w:num w:numId="16">
    <w:abstractNumId w:val="12"/>
  </w:num>
  <w:num w:numId="17">
    <w:abstractNumId w:val="25"/>
  </w:num>
  <w:num w:numId="18">
    <w:abstractNumId w:val="10"/>
  </w:num>
  <w:num w:numId="19">
    <w:abstractNumId w:val="26"/>
  </w:num>
  <w:num w:numId="20">
    <w:abstractNumId w:val="11"/>
  </w:num>
  <w:num w:numId="21">
    <w:abstractNumId w:val="19"/>
  </w:num>
  <w:num w:numId="22">
    <w:abstractNumId w:val="4"/>
  </w:num>
  <w:num w:numId="23">
    <w:abstractNumId w:val="22"/>
  </w:num>
  <w:num w:numId="2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intPostScriptOverText/>
  <w:mirrorMargins/>
  <w:hideSpellingErrors/>
  <w:activeWritingStyle w:appName="MSWord" w:lang="it-IT" w:vendorID="3" w:dllVersion="513" w:checkStyle="1"/>
  <w:activeWritingStyle w:appName="MSWord" w:lang="en-US" w:vendorID="8" w:dllVersion="513" w:checkStyle="1"/>
  <w:attachedTemplate r:id="rId1"/>
  <w:defaultTabStop w:val="227"/>
  <w:autoHyphenation/>
  <w:hyphenationZone w:val="113"/>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F3"/>
    <w:rsid w:val="00001C02"/>
    <w:rsid w:val="00003046"/>
    <w:rsid w:val="0000382F"/>
    <w:rsid w:val="00004D26"/>
    <w:rsid w:val="00005213"/>
    <w:rsid w:val="0000528A"/>
    <w:rsid w:val="00007045"/>
    <w:rsid w:val="00007737"/>
    <w:rsid w:val="00007813"/>
    <w:rsid w:val="00010CEC"/>
    <w:rsid w:val="00010DC2"/>
    <w:rsid w:val="000118FF"/>
    <w:rsid w:val="00012B44"/>
    <w:rsid w:val="0001366A"/>
    <w:rsid w:val="00013875"/>
    <w:rsid w:val="00014399"/>
    <w:rsid w:val="000165F6"/>
    <w:rsid w:val="0001720C"/>
    <w:rsid w:val="000175FA"/>
    <w:rsid w:val="00017895"/>
    <w:rsid w:val="00017A07"/>
    <w:rsid w:val="0002134A"/>
    <w:rsid w:val="00022371"/>
    <w:rsid w:val="00022A13"/>
    <w:rsid w:val="00025EBE"/>
    <w:rsid w:val="00026F47"/>
    <w:rsid w:val="000272DA"/>
    <w:rsid w:val="00033D52"/>
    <w:rsid w:val="00034C83"/>
    <w:rsid w:val="00035527"/>
    <w:rsid w:val="00036B8F"/>
    <w:rsid w:val="000375B0"/>
    <w:rsid w:val="00037669"/>
    <w:rsid w:val="00041DA2"/>
    <w:rsid w:val="0004336E"/>
    <w:rsid w:val="00043E78"/>
    <w:rsid w:val="000441E0"/>
    <w:rsid w:val="00044B34"/>
    <w:rsid w:val="00044BBC"/>
    <w:rsid w:val="0004518E"/>
    <w:rsid w:val="00046118"/>
    <w:rsid w:val="0004611E"/>
    <w:rsid w:val="00046EF9"/>
    <w:rsid w:val="000470C3"/>
    <w:rsid w:val="00047177"/>
    <w:rsid w:val="00047755"/>
    <w:rsid w:val="00047D8E"/>
    <w:rsid w:val="00047EBC"/>
    <w:rsid w:val="00050381"/>
    <w:rsid w:val="00050F44"/>
    <w:rsid w:val="0005350F"/>
    <w:rsid w:val="000543B5"/>
    <w:rsid w:val="00054885"/>
    <w:rsid w:val="00054C04"/>
    <w:rsid w:val="00054DE8"/>
    <w:rsid w:val="0005559C"/>
    <w:rsid w:val="000572A6"/>
    <w:rsid w:val="00061770"/>
    <w:rsid w:val="0006182D"/>
    <w:rsid w:val="00063C3E"/>
    <w:rsid w:val="00063EEE"/>
    <w:rsid w:val="00064B81"/>
    <w:rsid w:val="00064C6C"/>
    <w:rsid w:val="00064CA8"/>
    <w:rsid w:val="000656A7"/>
    <w:rsid w:val="00065FA7"/>
    <w:rsid w:val="000663B6"/>
    <w:rsid w:val="00066A92"/>
    <w:rsid w:val="000677CF"/>
    <w:rsid w:val="00070FEC"/>
    <w:rsid w:val="00071960"/>
    <w:rsid w:val="0007206A"/>
    <w:rsid w:val="000721EE"/>
    <w:rsid w:val="00072D71"/>
    <w:rsid w:val="00072F17"/>
    <w:rsid w:val="000733BC"/>
    <w:rsid w:val="000736CD"/>
    <w:rsid w:val="00073AEB"/>
    <w:rsid w:val="00074972"/>
    <w:rsid w:val="000804F1"/>
    <w:rsid w:val="000808C3"/>
    <w:rsid w:val="00082B93"/>
    <w:rsid w:val="00082D3F"/>
    <w:rsid w:val="00082E53"/>
    <w:rsid w:val="00083FDF"/>
    <w:rsid w:val="00084884"/>
    <w:rsid w:val="00084BE6"/>
    <w:rsid w:val="00085F35"/>
    <w:rsid w:val="000875C3"/>
    <w:rsid w:val="00090494"/>
    <w:rsid w:val="000912E0"/>
    <w:rsid w:val="00093172"/>
    <w:rsid w:val="00094CF6"/>
    <w:rsid w:val="0009624C"/>
    <w:rsid w:val="00096AC0"/>
    <w:rsid w:val="000A06A3"/>
    <w:rsid w:val="000A3711"/>
    <w:rsid w:val="000A494D"/>
    <w:rsid w:val="000A4A71"/>
    <w:rsid w:val="000A60ED"/>
    <w:rsid w:val="000B02FB"/>
    <w:rsid w:val="000B1D91"/>
    <w:rsid w:val="000B21CE"/>
    <w:rsid w:val="000B2250"/>
    <w:rsid w:val="000B3852"/>
    <w:rsid w:val="000B38CE"/>
    <w:rsid w:val="000B4D61"/>
    <w:rsid w:val="000B5B72"/>
    <w:rsid w:val="000B5BD1"/>
    <w:rsid w:val="000B5D34"/>
    <w:rsid w:val="000B665F"/>
    <w:rsid w:val="000B7306"/>
    <w:rsid w:val="000C0176"/>
    <w:rsid w:val="000C0532"/>
    <w:rsid w:val="000C0E65"/>
    <w:rsid w:val="000C285C"/>
    <w:rsid w:val="000C332D"/>
    <w:rsid w:val="000C34F3"/>
    <w:rsid w:val="000C5663"/>
    <w:rsid w:val="000C5A4B"/>
    <w:rsid w:val="000C70B7"/>
    <w:rsid w:val="000C779D"/>
    <w:rsid w:val="000C7A37"/>
    <w:rsid w:val="000C7ABB"/>
    <w:rsid w:val="000C7D96"/>
    <w:rsid w:val="000D0363"/>
    <w:rsid w:val="000D042B"/>
    <w:rsid w:val="000D1BEE"/>
    <w:rsid w:val="000D35C2"/>
    <w:rsid w:val="000D41E4"/>
    <w:rsid w:val="000D45D4"/>
    <w:rsid w:val="000D4AE1"/>
    <w:rsid w:val="000D52C1"/>
    <w:rsid w:val="000D60ED"/>
    <w:rsid w:val="000D661B"/>
    <w:rsid w:val="000E0D88"/>
    <w:rsid w:val="000E1884"/>
    <w:rsid w:val="000E21C8"/>
    <w:rsid w:val="000E2B64"/>
    <w:rsid w:val="000E2C78"/>
    <w:rsid w:val="000E2DDD"/>
    <w:rsid w:val="000E352B"/>
    <w:rsid w:val="000E3ACA"/>
    <w:rsid w:val="000E6872"/>
    <w:rsid w:val="000F0BD0"/>
    <w:rsid w:val="000F0F60"/>
    <w:rsid w:val="000F137F"/>
    <w:rsid w:val="000F2041"/>
    <w:rsid w:val="000F3B1C"/>
    <w:rsid w:val="000F40FA"/>
    <w:rsid w:val="000F421B"/>
    <w:rsid w:val="000F54F6"/>
    <w:rsid w:val="000F6072"/>
    <w:rsid w:val="000F6A48"/>
    <w:rsid w:val="000F6F9B"/>
    <w:rsid w:val="000F717D"/>
    <w:rsid w:val="00100E18"/>
    <w:rsid w:val="00101B64"/>
    <w:rsid w:val="001025B9"/>
    <w:rsid w:val="001025EA"/>
    <w:rsid w:val="001037A0"/>
    <w:rsid w:val="001043C1"/>
    <w:rsid w:val="00106420"/>
    <w:rsid w:val="0010756F"/>
    <w:rsid w:val="0011039F"/>
    <w:rsid w:val="0011115F"/>
    <w:rsid w:val="00111472"/>
    <w:rsid w:val="00112E4E"/>
    <w:rsid w:val="001131B8"/>
    <w:rsid w:val="00113353"/>
    <w:rsid w:val="00114262"/>
    <w:rsid w:val="0011445C"/>
    <w:rsid w:val="0011475F"/>
    <w:rsid w:val="00115758"/>
    <w:rsid w:val="001158AB"/>
    <w:rsid w:val="00115ACB"/>
    <w:rsid w:val="0011624E"/>
    <w:rsid w:val="0011646C"/>
    <w:rsid w:val="001168CC"/>
    <w:rsid w:val="00116CFD"/>
    <w:rsid w:val="00116D37"/>
    <w:rsid w:val="00116F1D"/>
    <w:rsid w:val="00117001"/>
    <w:rsid w:val="00117374"/>
    <w:rsid w:val="00117D44"/>
    <w:rsid w:val="001207CC"/>
    <w:rsid w:val="001221DE"/>
    <w:rsid w:val="00122FF0"/>
    <w:rsid w:val="00124567"/>
    <w:rsid w:val="00125623"/>
    <w:rsid w:val="00127F8D"/>
    <w:rsid w:val="0013013B"/>
    <w:rsid w:val="00130643"/>
    <w:rsid w:val="00131407"/>
    <w:rsid w:val="00131F50"/>
    <w:rsid w:val="0013277A"/>
    <w:rsid w:val="00132A56"/>
    <w:rsid w:val="0013334C"/>
    <w:rsid w:val="00133594"/>
    <w:rsid w:val="001339B5"/>
    <w:rsid w:val="00133AFF"/>
    <w:rsid w:val="001345FC"/>
    <w:rsid w:val="00134F0D"/>
    <w:rsid w:val="00135040"/>
    <w:rsid w:val="00135680"/>
    <w:rsid w:val="0013662A"/>
    <w:rsid w:val="00136932"/>
    <w:rsid w:val="001375A9"/>
    <w:rsid w:val="0013763A"/>
    <w:rsid w:val="001415A7"/>
    <w:rsid w:val="00141CC8"/>
    <w:rsid w:val="00142972"/>
    <w:rsid w:val="00142CFE"/>
    <w:rsid w:val="00142EAF"/>
    <w:rsid w:val="0014317A"/>
    <w:rsid w:val="0014405F"/>
    <w:rsid w:val="001449EF"/>
    <w:rsid w:val="00145095"/>
    <w:rsid w:val="00145900"/>
    <w:rsid w:val="0014595B"/>
    <w:rsid w:val="00145D8F"/>
    <w:rsid w:val="0014653A"/>
    <w:rsid w:val="00147B84"/>
    <w:rsid w:val="00151CC2"/>
    <w:rsid w:val="00152246"/>
    <w:rsid w:val="0015382F"/>
    <w:rsid w:val="0015445B"/>
    <w:rsid w:val="001558FB"/>
    <w:rsid w:val="00156074"/>
    <w:rsid w:val="001566A2"/>
    <w:rsid w:val="001566B2"/>
    <w:rsid w:val="00160B5E"/>
    <w:rsid w:val="00160C3B"/>
    <w:rsid w:val="0016150B"/>
    <w:rsid w:val="0016311F"/>
    <w:rsid w:val="00163D8B"/>
    <w:rsid w:val="001654CB"/>
    <w:rsid w:val="00167ADF"/>
    <w:rsid w:val="00167CED"/>
    <w:rsid w:val="00167F1F"/>
    <w:rsid w:val="00170E10"/>
    <w:rsid w:val="00171845"/>
    <w:rsid w:val="00171D86"/>
    <w:rsid w:val="00172649"/>
    <w:rsid w:val="00172DE8"/>
    <w:rsid w:val="00172F04"/>
    <w:rsid w:val="00173771"/>
    <w:rsid w:val="001738CA"/>
    <w:rsid w:val="00173909"/>
    <w:rsid w:val="0017454E"/>
    <w:rsid w:val="00175DF3"/>
    <w:rsid w:val="00175E96"/>
    <w:rsid w:val="00176646"/>
    <w:rsid w:val="00177366"/>
    <w:rsid w:val="00177A34"/>
    <w:rsid w:val="00182812"/>
    <w:rsid w:val="001855F3"/>
    <w:rsid w:val="001859BC"/>
    <w:rsid w:val="001862AF"/>
    <w:rsid w:val="00186410"/>
    <w:rsid w:val="001906A3"/>
    <w:rsid w:val="00190DAC"/>
    <w:rsid w:val="001910AB"/>
    <w:rsid w:val="00191388"/>
    <w:rsid w:val="001953B7"/>
    <w:rsid w:val="001958CB"/>
    <w:rsid w:val="00196D27"/>
    <w:rsid w:val="0019730E"/>
    <w:rsid w:val="00197760"/>
    <w:rsid w:val="00197D4D"/>
    <w:rsid w:val="001A219A"/>
    <w:rsid w:val="001A3204"/>
    <w:rsid w:val="001A32F0"/>
    <w:rsid w:val="001A36C2"/>
    <w:rsid w:val="001A3F04"/>
    <w:rsid w:val="001A60A0"/>
    <w:rsid w:val="001A6EB5"/>
    <w:rsid w:val="001A7F96"/>
    <w:rsid w:val="001B08FF"/>
    <w:rsid w:val="001B520D"/>
    <w:rsid w:val="001B546C"/>
    <w:rsid w:val="001B551A"/>
    <w:rsid w:val="001B6174"/>
    <w:rsid w:val="001B62F1"/>
    <w:rsid w:val="001B6316"/>
    <w:rsid w:val="001B6AF0"/>
    <w:rsid w:val="001B6F03"/>
    <w:rsid w:val="001B7903"/>
    <w:rsid w:val="001C04B7"/>
    <w:rsid w:val="001C0541"/>
    <w:rsid w:val="001C3DE7"/>
    <w:rsid w:val="001C456C"/>
    <w:rsid w:val="001C5CC6"/>
    <w:rsid w:val="001C5EA0"/>
    <w:rsid w:val="001C5EB2"/>
    <w:rsid w:val="001C5FA9"/>
    <w:rsid w:val="001C64A1"/>
    <w:rsid w:val="001C658D"/>
    <w:rsid w:val="001D0407"/>
    <w:rsid w:val="001D0D3F"/>
    <w:rsid w:val="001D20C8"/>
    <w:rsid w:val="001D3053"/>
    <w:rsid w:val="001D5419"/>
    <w:rsid w:val="001D58F6"/>
    <w:rsid w:val="001D6E65"/>
    <w:rsid w:val="001D7A31"/>
    <w:rsid w:val="001E069E"/>
    <w:rsid w:val="001E0A1C"/>
    <w:rsid w:val="001E0BE6"/>
    <w:rsid w:val="001E2FF5"/>
    <w:rsid w:val="001E3855"/>
    <w:rsid w:val="001E4D52"/>
    <w:rsid w:val="001E5164"/>
    <w:rsid w:val="001E6A87"/>
    <w:rsid w:val="001E73D7"/>
    <w:rsid w:val="001E7D07"/>
    <w:rsid w:val="001F0687"/>
    <w:rsid w:val="001F2377"/>
    <w:rsid w:val="001F2905"/>
    <w:rsid w:val="001F2D43"/>
    <w:rsid w:val="001F5243"/>
    <w:rsid w:val="001F642F"/>
    <w:rsid w:val="001F6EC2"/>
    <w:rsid w:val="001F74A6"/>
    <w:rsid w:val="001F74AB"/>
    <w:rsid w:val="001F74BF"/>
    <w:rsid w:val="001F7A5D"/>
    <w:rsid w:val="00200272"/>
    <w:rsid w:val="00201381"/>
    <w:rsid w:val="002014D7"/>
    <w:rsid w:val="00201A5B"/>
    <w:rsid w:val="00202A06"/>
    <w:rsid w:val="002055A6"/>
    <w:rsid w:val="002055D9"/>
    <w:rsid w:val="00207792"/>
    <w:rsid w:val="002107A9"/>
    <w:rsid w:val="002121E7"/>
    <w:rsid w:val="0021379E"/>
    <w:rsid w:val="00213A11"/>
    <w:rsid w:val="00214701"/>
    <w:rsid w:val="002149B4"/>
    <w:rsid w:val="00215075"/>
    <w:rsid w:val="00216E08"/>
    <w:rsid w:val="002212B4"/>
    <w:rsid w:val="00222B71"/>
    <w:rsid w:val="00222FB4"/>
    <w:rsid w:val="00223586"/>
    <w:rsid w:val="002242BB"/>
    <w:rsid w:val="002256C3"/>
    <w:rsid w:val="00225D21"/>
    <w:rsid w:val="00225E6F"/>
    <w:rsid w:val="002264C4"/>
    <w:rsid w:val="0022736D"/>
    <w:rsid w:val="0022773F"/>
    <w:rsid w:val="002302A2"/>
    <w:rsid w:val="00231116"/>
    <w:rsid w:val="00231374"/>
    <w:rsid w:val="002316BF"/>
    <w:rsid w:val="00231748"/>
    <w:rsid w:val="002322DA"/>
    <w:rsid w:val="002326CC"/>
    <w:rsid w:val="00232982"/>
    <w:rsid w:val="00233172"/>
    <w:rsid w:val="0023355D"/>
    <w:rsid w:val="00233ECF"/>
    <w:rsid w:val="00235E53"/>
    <w:rsid w:val="002363C6"/>
    <w:rsid w:val="002369E7"/>
    <w:rsid w:val="00237399"/>
    <w:rsid w:val="00237AAD"/>
    <w:rsid w:val="002406C8"/>
    <w:rsid w:val="00241090"/>
    <w:rsid w:val="00241D75"/>
    <w:rsid w:val="002439B7"/>
    <w:rsid w:val="00243E42"/>
    <w:rsid w:val="00245359"/>
    <w:rsid w:val="00245B09"/>
    <w:rsid w:val="00250F9B"/>
    <w:rsid w:val="002516FA"/>
    <w:rsid w:val="002521AA"/>
    <w:rsid w:val="002521F5"/>
    <w:rsid w:val="002526DF"/>
    <w:rsid w:val="00253407"/>
    <w:rsid w:val="002540B1"/>
    <w:rsid w:val="00254B16"/>
    <w:rsid w:val="002554FD"/>
    <w:rsid w:val="002566CB"/>
    <w:rsid w:val="00256CB4"/>
    <w:rsid w:val="00257713"/>
    <w:rsid w:val="00257A41"/>
    <w:rsid w:val="00257BA5"/>
    <w:rsid w:val="00260693"/>
    <w:rsid w:val="002632B7"/>
    <w:rsid w:val="00263FBB"/>
    <w:rsid w:val="002647DB"/>
    <w:rsid w:val="00264F54"/>
    <w:rsid w:val="00265190"/>
    <w:rsid w:val="00265770"/>
    <w:rsid w:val="002661B1"/>
    <w:rsid w:val="00266471"/>
    <w:rsid w:val="00267436"/>
    <w:rsid w:val="00267D95"/>
    <w:rsid w:val="002705C4"/>
    <w:rsid w:val="00270685"/>
    <w:rsid w:val="0027079C"/>
    <w:rsid w:val="00271B6A"/>
    <w:rsid w:val="00272796"/>
    <w:rsid w:val="0027390D"/>
    <w:rsid w:val="00273D6E"/>
    <w:rsid w:val="00274710"/>
    <w:rsid w:val="00274D3C"/>
    <w:rsid w:val="00274D4A"/>
    <w:rsid w:val="00275739"/>
    <w:rsid w:val="0027657B"/>
    <w:rsid w:val="00276758"/>
    <w:rsid w:val="0027736F"/>
    <w:rsid w:val="0027742A"/>
    <w:rsid w:val="00277ED6"/>
    <w:rsid w:val="00280D0E"/>
    <w:rsid w:val="00280E37"/>
    <w:rsid w:val="00280E69"/>
    <w:rsid w:val="0028169F"/>
    <w:rsid w:val="002824D9"/>
    <w:rsid w:val="00282FC0"/>
    <w:rsid w:val="00283DE2"/>
    <w:rsid w:val="0028429D"/>
    <w:rsid w:val="002851D6"/>
    <w:rsid w:val="00286BE6"/>
    <w:rsid w:val="00290865"/>
    <w:rsid w:val="002912D4"/>
    <w:rsid w:val="00291A0A"/>
    <w:rsid w:val="00291A0C"/>
    <w:rsid w:val="00292333"/>
    <w:rsid w:val="0029263D"/>
    <w:rsid w:val="00292E79"/>
    <w:rsid w:val="00293140"/>
    <w:rsid w:val="0029348F"/>
    <w:rsid w:val="002935F1"/>
    <w:rsid w:val="00293851"/>
    <w:rsid w:val="00293F02"/>
    <w:rsid w:val="00295F6E"/>
    <w:rsid w:val="00297293"/>
    <w:rsid w:val="002A137C"/>
    <w:rsid w:val="002A15EF"/>
    <w:rsid w:val="002A1A49"/>
    <w:rsid w:val="002A24C1"/>
    <w:rsid w:val="002A3739"/>
    <w:rsid w:val="002A37E4"/>
    <w:rsid w:val="002A4275"/>
    <w:rsid w:val="002A475E"/>
    <w:rsid w:val="002A48D0"/>
    <w:rsid w:val="002A5258"/>
    <w:rsid w:val="002A5717"/>
    <w:rsid w:val="002A6126"/>
    <w:rsid w:val="002A65D9"/>
    <w:rsid w:val="002B0341"/>
    <w:rsid w:val="002B0FD4"/>
    <w:rsid w:val="002B1893"/>
    <w:rsid w:val="002B1B9B"/>
    <w:rsid w:val="002B24A3"/>
    <w:rsid w:val="002B24CF"/>
    <w:rsid w:val="002B3143"/>
    <w:rsid w:val="002B550E"/>
    <w:rsid w:val="002B5E00"/>
    <w:rsid w:val="002B5EF8"/>
    <w:rsid w:val="002C0A99"/>
    <w:rsid w:val="002C1DA0"/>
    <w:rsid w:val="002C34F2"/>
    <w:rsid w:val="002C3F8C"/>
    <w:rsid w:val="002C5C2A"/>
    <w:rsid w:val="002C6B97"/>
    <w:rsid w:val="002C70E7"/>
    <w:rsid w:val="002D1354"/>
    <w:rsid w:val="002D5170"/>
    <w:rsid w:val="002D616B"/>
    <w:rsid w:val="002D67D8"/>
    <w:rsid w:val="002D6CF4"/>
    <w:rsid w:val="002E02BC"/>
    <w:rsid w:val="002E0457"/>
    <w:rsid w:val="002E100E"/>
    <w:rsid w:val="002E1722"/>
    <w:rsid w:val="002E24EC"/>
    <w:rsid w:val="002E4D72"/>
    <w:rsid w:val="002E5B9E"/>
    <w:rsid w:val="002E69FA"/>
    <w:rsid w:val="002E733B"/>
    <w:rsid w:val="002E7FB8"/>
    <w:rsid w:val="002F032A"/>
    <w:rsid w:val="002F183F"/>
    <w:rsid w:val="002F2824"/>
    <w:rsid w:val="002F28C2"/>
    <w:rsid w:val="002F3ACE"/>
    <w:rsid w:val="002F40D3"/>
    <w:rsid w:val="002F5862"/>
    <w:rsid w:val="002F5FED"/>
    <w:rsid w:val="0030027C"/>
    <w:rsid w:val="00300E74"/>
    <w:rsid w:val="00300EDE"/>
    <w:rsid w:val="0030107C"/>
    <w:rsid w:val="00301A12"/>
    <w:rsid w:val="003023DC"/>
    <w:rsid w:val="00303984"/>
    <w:rsid w:val="003070D0"/>
    <w:rsid w:val="00307BB9"/>
    <w:rsid w:val="003104C0"/>
    <w:rsid w:val="0031212C"/>
    <w:rsid w:val="00313574"/>
    <w:rsid w:val="00313ED4"/>
    <w:rsid w:val="00314172"/>
    <w:rsid w:val="00314BB6"/>
    <w:rsid w:val="003157B3"/>
    <w:rsid w:val="00316672"/>
    <w:rsid w:val="003173D7"/>
    <w:rsid w:val="003202EA"/>
    <w:rsid w:val="00320710"/>
    <w:rsid w:val="003208F2"/>
    <w:rsid w:val="00320A58"/>
    <w:rsid w:val="0032433B"/>
    <w:rsid w:val="00324380"/>
    <w:rsid w:val="003248AF"/>
    <w:rsid w:val="003248B3"/>
    <w:rsid w:val="003254FA"/>
    <w:rsid w:val="00325ECE"/>
    <w:rsid w:val="00326246"/>
    <w:rsid w:val="00326C23"/>
    <w:rsid w:val="00326C8E"/>
    <w:rsid w:val="00327199"/>
    <w:rsid w:val="00327F81"/>
    <w:rsid w:val="003305B0"/>
    <w:rsid w:val="003319B0"/>
    <w:rsid w:val="00332A3A"/>
    <w:rsid w:val="00333272"/>
    <w:rsid w:val="00333354"/>
    <w:rsid w:val="003339CE"/>
    <w:rsid w:val="003359B6"/>
    <w:rsid w:val="003362F6"/>
    <w:rsid w:val="0033681D"/>
    <w:rsid w:val="00336DCC"/>
    <w:rsid w:val="00337FB9"/>
    <w:rsid w:val="00340841"/>
    <w:rsid w:val="003408EF"/>
    <w:rsid w:val="00340B25"/>
    <w:rsid w:val="00340C6C"/>
    <w:rsid w:val="003410D8"/>
    <w:rsid w:val="00341E3F"/>
    <w:rsid w:val="003435C1"/>
    <w:rsid w:val="00343A6A"/>
    <w:rsid w:val="00344D90"/>
    <w:rsid w:val="003450E4"/>
    <w:rsid w:val="00350F00"/>
    <w:rsid w:val="00351240"/>
    <w:rsid w:val="00351D4A"/>
    <w:rsid w:val="00351E82"/>
    <w:rsid w:val="00351F56"/>
    <w:rsid w:val="00352162"/>
    <w:rsid w:val="00352AC7"/>
    <w:rsid w:val="00354E0A"/>
    <w:rsid w:val="003562C4"/>
    <w:rsid w:val="00357360"/>
    <w:rsid w:val="0036034A"/>
    <w:rsid w:val="00361B00"/>
    <w:rsid w:val="00361D70"/>
    <w:rsid w:val="00361FCB"/>
    <w:rsid w:val="00362A44"/>
    <w:rsid w:val="00362A7B"/>
    <w:rsid w:val="003651B4"/>
    <w:rsid w:val="00365E90"/>
    <w:rsid w:val="003664F4"/>
    <w:rsid w:val="00367108"/>
    <w:rsid w:val="00367A58"/>
    <w:rsid w:val="00367D4D"/>
    <w:rsid w:val="00370331"/>
    <w:rsid w:val="00371AD7"/>
    <w:rsid w:val="00371FE5"/>
    <w:rsid w:val="00372944"/>
    <w:rsid w:val="00373EFD"/>
    <w:rsid w:val="003742CB"/>
    <w:rsid w:val="00374AC1"/>
    <w:rsid w:val="003753A0"/>
    <w:rsid w:val="00375BD2"/>
    <w:rsid w:val="003761FA"/>
    <w:rsid w:val="00377902"/>
    <w:rsid w:val="00377A58"/>
    <w:rsid w:val="00380B38"/>
    <w:rsid w:val="003813BA"/>
    <w:rsid w:val="003813E0"/>
    <w:rsid w:val="00381735"/>
    <w:rsid w:val="0038259B"/>
    <w:rsid w:val="00382FE7"/>
    <w:rsid w:val="00384A9D"/>
    <w:rsid w:val="00384C8E"/>
    <w:rsid w:val="003856B4"/>
    <w:rsid w:val="00385FF6"/>
    <w:rsid w:val="00386337"/>
    <w:rsid w:val="0038637B"/>
    <w:rsid w:val="0038643D"/>
    <w:rsid w:val="00386716"/>
    <w:rsid w:val="00387228"/>
    <w:rsid w:val="00387F1D"/>
    <w:rsid w:val="0039284B"/>
    <w:rsid w:val="00392C33"/>
    <w:rsid w:val="00392ED7"/>
    <w:rsid w:val="00393157"/>
    <w:rsid w:val="00393F4F"/>
    <w:rsid w:val="003942D0"/>
    <w:rsid w:val="00394789"/>
    <w:rsid w:val="003948CF"/>
    <w:rsid w:val="00394D78"/>
    <w:rsid w:val="00394F7A"/>
    <w:rsid w:val="00395F67"/>
    <w:rsid w:val="003975C0"/>
    <w:rsid w:val="00397D4D"/>
    <w:rsid w:val="003A01B9"/>
    <w:rsid w:val="003A1C21"/>
    <w:rsid w:val="003A2573"/>
    <w:rsid w:val="003A2902"/>
    <w:rsid w:val="003A2BB2"/>
    <w:rsid w:val="003A371C"/>
    <w:rsid w:val="003A3D64"/>
    <w:rsid w:val="003A42B8"/>
    <w:rsid w:val="003A5FDD"/>
    <w:rsid w:val="003A7055"/>
    <w:rsid w:val="003B3A39"/>
    <w:rsid w:val="003B44AC"/>
    <w:rsid w:val="003B721F"/>
    <w:rsid w:val="003B741E"/>
    <w:rsid w:val="003B7597"/>
    <w:rsid w:val="003B7CB0"/>
    <w:rsid w:val="003B7D83"/>
    <w:rsid w:val="003C0501"/>
    <w:rsid w:val="003C1C5B"/>
    <w:rsid w:val="003C1FD3"/>
    <w:rsid w:val="003C382B"/>
    <w:rsid w:val="003C40E2"/>
    <w:rsid w:val="003C56AF"/>
    <w:rsid w:val="003C5E3A"/>
    <w:rsid w:val="003C6954"/>
    <w:rsid w:val="003C7DEF"/>
    <w:rsid w:val="003D0AAA"/>
    <w:rsid w:val="003D1169"/>
    <w:rsid w:val="003D1358"/>
    <w:rsid w:val="003D1543"/>
    <w:rsid w:val="003D285A"/>
    <w:rsid w:val="003D2980"/>
    <w:rsid w:val="003D2A3B"/>
    <w:rsid w:val="003D487B"/>
    <w:rsid w:val="003D48AB"/>
    <w:rsid w:val="003D5D00"/>
    <w:rsid w:val="003D78A1"/>
    <w:rsid w:val="003D78B1"/>
    <w:rsid w:val="003D7CCE"/>
    <w:rsid w:val="003E0989"/>
    <w:rsid w:val="003E35D3"/>
    <w:rsid w:val="003E38D6"/>
    <w:rsid w:val="003E3C4A"/>
    <w:rsid w:val="003E5A03"/>
    <w:rsid w:val="003E5D3A"/>
    <w:rsid w:val="003E5DA9"/>
    <w:rsid w:val="003F04A1"/>
    <w:rsid w:val="003F071B"/>
    <w:rsid w:val="003F0A8E"/>
    <w:rsid w:val="003F1AFF"/>
    <w:rsid w:val="003F37D0"/>
    <w:rsid w:val="003F4094"/>
    <w:rsid w:val="003F443B"/>
    <w:rsid w:val="003F55EC"/>
    <w:rsid w:val="003F5884"/>
    <w:rsid w:val="003F5F0E"/>
    <w:rsid w:val="003F7B47"/>
    <w:rsid w:val="003F7C39"/>
    <w:rsid w:val="00400BCF"/>
    <w:rsid w:val="00401ADA"/>
    <w:rsid w:val="00401C8A"/>
    <w:rsid w:val="00401EED"/>
    <w:rsid w:val="00402409"/>
    <w:rsid w:val="00404903"/>
    <w:rsid w:val="0040508D"/>
    <w:rsid w:val="00405958"/>
    <w:rsid w:val="0040604A"/>
    <w:rsid w:val="0040604E"/>
    <w:rsid w:val="00406EB1"/>
    <w:rsid w:val="00410257"/>
    <w:rsid w:val="00411AB4"/>
    <w:rsid w:val="00411D82"/>
    <w:rsid w:val="00412302"/>
    <w:rsid w:val="00412E92"/>
    <w:rsid w:val="004132B1"/>
    <w:rsid w:val="004147CE"/>
    <w:rsid w:val="0041545C"/>
    <w:rsid w:val="0041782F"/>
    <w:rsid w:val="00417D10"/>
    <w:rsid w:val="00417DC4"/>
    <w:rsid w:val="00420DF1"/>
    <w:rsid w:val="00421EA7"/>
    <w:rsid w:val="0042226E"/>
    <w:rsid w:val="00422364"/>
    <w:rsid w:val="00422730"/>
    <w:rsid w:val="00422946"/>
    <w:rsid w:val="00423824"/>
    <w:rsid w:val="00423B49"/>
    <w:rsid w:val="00424EF4"/>
    <w:rsid w:val="00425214"/>
    <w:rsid w:val="00425B4F"/>
    <w:rsid w:val="00425C88"/>
    <w:rsid w:val="00426067"/>
    <w:rsid w:val="00426280"/>
    <w:rsid w:val="00432DF0"/>
    <w:rsid w:val="00434645"/>
    <w:rsid w:val="00434B56"/>
    <w:rsid w:val="00434C2F"/>
    <w:rsid w:val="00434CA7"/>
    <w:rsid w:val="00435682"/>
    <w:rsid w:val="00435B26"/>
    <w:rsid w:val="00437175"/>
    <w:rsid w:val="00437CF2"/>
    <w:rsid w:val="00442D5E"/>
    <w:rsid w:val="00443574"/>
    <w:rsid w:val="00445ABC"/>
    <w:rsid w:val="00445DF6"/>
    <w:rsid w:val="004465A1"/>
    <w:rsid w:val="00446CF3"/>
    <w:rsid w:val="004470BF"/>
    <w:rsid w:val="00447163"/>
    <w:rsid w:val="00447C66"/>
    <w:rsid w:val="00450C9C"/>
    <w:rsid w:val="00450FEA"/>
    <w:rsid w:val="00454C88"/>
    <w:rsid w:val="00454E44"/>
    <w:rsid w:val="0045638C"/>
    <w:rsid w:val="004573B0"/>
    <w:rsid w:val="004574FA"/>
    <w:rsid w:val="00461468"/>
    <w:rsid w:val="004624CE"/>
    <w:rsid w:val="00462562"/>
    <w:rsid w:val="004628E0"/>
    <w:rsid w:val="00462D85"/>
    <w:rsid w:val="00462E30"/>
    <w:rsid w:val="00462E4B"/>
    <w:rsid w:val="00463B70"/>
    <w:rsid w:val="00464049"/>
    <w:rsid w:val="004643F5"/>
    <w:rsid w:val="00464786"/>
    <w:rsid w:val="004665AE"/>
    <w:rsid w:val="0046718B"/>
    <w:rsid w:val="00470F66"/>
    <w:rsid w:val="00471A13"/>
    <w:rsid w:val="00472A4C"/>
    <w:rsid w:val="00473C15"/>
    <w:rsid w:val="00474F84"/>
    <w:rsid w:val="00475C8F"/>
    <w:rsid w:val="00476A39"/>
    <w:rsid w:val="00476BCD"/>
    <w:rsid w:val="00476E7A"/>
    <w:rsid w:val="00477850"/>
    <w:rsid w:val="00477E32"/>
    <w:rsid w:val="00477F38"/>
    <w:rsid w:val="004831F4"/>
    <w:rsid w:val="00483237"/>
    <w:rsid w:val="00483EFC"/>
    <w:rsid w:val="00484360"/>
    <w:rsid w:val="00484D7A"/>
    <w:rsid w:val="004861EB"/>
    <w:rsid w:val="004865BB"/>
    <w:rsid w:val="0048679B"/>
    <w:rsid w:val="00487B63"/>
    <w:rsid w:val="0049005F"/>
    <w:rsid w:val="00490666"/>
    <w:rsid w:val="00490A71"/>
    <w:rsid w:val="00494B20"/>
    <w:rsid w:val="004956E3"/>
    <w:rsid w:val="004958B8"/>
    <w:rsid w:val="0049625A"/>
    <w:rsid w:val="004965D4"/>
    <w:rsid w:val="00496AFD"/>
    <w:rsid w:val="004977A5"/>
    <w:rsid w:val="00497E95"/>
    <w:rsid w:val="004A02C1"/>
    <w:rsid w:val="004A095D"/>
    <w:rsid w:val="004A0DED"/>
    <w:rsid w:val="004A0ED1"/>
    <w:rsid w:val="004A2044"/>
    <w:rsid w:val="004A35E4"/>
    <w:rsid w:val="004A3CC1"/>
    <w:rsid w:val="004A45BF"/>
    <w:rsid w:val="004A51F3"/>
    <w:rsid w:val="004A5479"/>
    <w:rsid w:val="004A5C5B"/>
    <w:rsid w:val="004A73C7"/>
    <w:rsid w:val="004A7D53"/>
    <w:rsid w:val="004B0213"/>
    <w:rsid w:val="004B02C7"/>
    <w:rsid w:val="004B2351"/>
    <w:rsid w:val="004B3FF3"/>
    <w:rsid w:val="004B519C"/>
    <w:rsid w:val="004B5716"/>
    <w:rsid w:val="004B64DC"/>
    <w:rsid w:val="004B7F9B"/>
    <w:rsid w:val="004C06C2"/>
    <w:rsid w:val="004C0B68"/>
    <w:rsid w:val="004C0E6F"/>
    <w:rsid w:val="004C3133"/>
    <w:rsid w:val="004C31DE"/>
    <w:rsid w:val="004C381F"/>
    <w:rsid w:val="004C39BF"/>
    <w:rsid w:val="004C3B18"/>
    <w:rsid w:val="004C42DC"/>
    <w:rsid w:val="004C4C74"/>
    <w:rsid w:val="004C5A8C"/>
    <w:rsid w:val="004C6D70"/>
    <w:rsid w:val="004C6EAC"/>
    <w:rsid w:val="004C774E"/>
    <w:rsid w:val="004D1D4C"/>
    <w:rsid w:val="004D23B1"/>
    <w:rsid w:val="004D2901"/>
    <w:rsid w:val="004D2DEE"/>
    <w:rsid w:val="004D32F9"/>
    <w:rsid w:val="004D36C0"/>
    <w:rsid w:val="004D5446"/>
    <w:rsid w:val="004D6A9B"/>
    <w:rsid w:val="004D6B95"/>
    <w:rsid w:val="004D6C9F"/>
    <w:rsid w:val="004D6F4B"/>
    <w:rsid w:val="004D7CD3"/>
    <w:rsid w:val="004E0EEC"/>
    <w:rsid w:val="004E1389"/>
    <w:rsid w:val="004E1DCB"/>
    <w:rsid w:val="004E27C3"/>
    <w:rsid w:val="004E4904"/>
    <w:rsid w:val="004E5344"/>
    <w:rsid w:val="004E600E"/>
    <w:rsid w:val="004E6200"/>
    <w:rsid w:val="004E6757"/>
    <w:rsid w:val="004E69E3"/>
    <w:rsid w:val="004E6A2E"/>
    <w:rsid w:val="004E6B12"/>
    <w:rsid w:val="004E7017"/>
    <w:rsid w:val="004F0691"/>
    <w:rsid w:val="004F0F73"/>
    <w:rsid w:val="004F1F64"/>
    <w:rsid w:val="004F35FC"/>
    <w:rsid w:val="004F47BE"/>
    <w:rsid w:val="004F4882"/>
    <w:rsid w:val="004F490D"/>
    <w:rsid w:val="004F7E9C"/>
    <w:rsid w:val="00500A0D"/>
    <w:rsid w:val="00501A23"/>
    <w:rsid w:val="0050386C"/>
    <w:rsid w:val="00503F05"/>
    <w:rsid w:val="0050513A"/>
    <w:rsid w:val="00505EEF"/>
    <w:rsid w:val="00507844"/>
    <w:rsid w:val="00510533"/>
    <w:rsid w:val="00510B1B"/>
    <w:rsid w:val="00510C97"/>
    <w:rsid w:val="00511187"/>
    <w:rsid w:val="0051123F"/>
    <w:rsid w:val="00511F59"/>
    <w:rsid w:val="00513300"/>
    <w:rsid w:val="005135BA"/>
    <w:rsid w:val="005138A1"/>
    <w:rsid w:val="00514B43"/>
    <w:rsid w:val="00514CDD"/>
    <w:rsid w:val="00514DDA"/>
    <w:rsid w:val="00514EB0"/>
    <w:rsid w:val="0051585F"/>
    <w:rsid w:val="00516D1D"/>
    <w:rsid w:val="00516F0E"/>
    <w:rsid w:val="00517F83"/>
    <w:rsid w:val="00520A51"/>
    <w:rsid w:val="00521430"/>
    <w:rsid w:val="00522BEC"/>
    <w:rsid w:val="00522FDF"/>
    <w:rsid w:val="00524142"/>
    <w:rsid w:val="0052649E"/>
    <w:rsid w:val="00526B3F"/>
    <w:rsid w:val="00530899"/>
    <w:rsid w:val="00531176"/>
    <w:rsid w:val="005320D2"/>
    <w:rsid w:val="005329D5"/>
    <w:rsid w:val="00532DF5"/>
    <w:rsid w:val="0053309A"/>
    <w:rsid w:val="005335B3"/>
    <w:rsid w:val="00534652"/>
    <w:rsid w:val="0053469F"/>
    <w:rsid w:val="005358D7"/>
    <w:rsid w:val="0053739A"/>
    <w:rsid w:val="005405F9"/>
    <w:rsid w:val="0054345D"/>
    <w:rsid w:val="00543CD3"/>
    <w:rsid w:val="00543D31"/>
    <w:rsid w:val="00546439"/>
    <w:rsid w:val="005472C2"/>
    <w:rsid w:val="00547AB1"/>
    <w:rsid w:val="00551413"/>
    <w:rsid w:val="005516AD"/>
    <w:rsid w:val="0055259D"/>
    <w:rsid w:val="00552685"/>
    <w:rsid w:val="00552F94"/>
    <w:rsid w:val="0055530C"/>
    <w:rsid w:val="0055625D"/>
    <w:rsid w:val="00557016"/>
    <w:rsid w:val="005575E9"/>
    <w:rsid w:val="00557695"/>
    <w:rsid w:val="00560DDB"/>
    <w:rsid w:val="0056351A"/>
    <w:rsid w:val="00563B8B"/>
    <w:rsid w:val="005659B0"/>
    <w:rsid w:val="00565FFA"/>
    <w:rsid w:val="00566024"/>
    <w:rsid w:val="00566267"/>
    <w:rsid w:val="005662BA"/>
    <w:rsid w:val="00566B22"/>
    <w:rsid w:val="00566CEC"/>
    <w:rsid w:val="00566CEF"/>
    <w:rsid w:val="00567221"/>
    <w:rsid w:val="005701EC"/>
    <w:rsid w:val="0057093E"/>
    <w:rsid w:val="00571735"/>
    <w:rsid w:val="00571756"/>
    <w:rsid w:val="005718E9"/>
    <w:rsid w:val="00571E3C"/>
    <w:rsid w:val="00575C43"/>
    <w:rsid w:val="00576AB7"/>
    <w:rsid w:val="00576DAD"/>
    <w:rsid w:val="005804AE"/>
    <w:rsid w:val="00580874"/>
    <w:rsid w:val="0058103C"/>
    <w:rsid w:val="005812EA"/>
    <w:rsid w:val="00581344"/>
    <w:rsid w:val="005813AF"/>
    <w:rsid w:val="00581F32"/>
    <w:rsid w:val="00582D18"/>
    <w:rsid w:val="005837C5"/>
    <w:rsid w:val="0058391A"/>
    <w:rsid w:val="005842EA"/>
    <w:rsid w:val="00584842"/>
    <w:rsid w:val="0058560A"/>
    <w:rsid w:val="00586AAD"/>
    <w:rsid w:val="00587D22"/>
    <w:rsid w:val="005907C0"/>
    <w:rsid w:val="00591640"/>
    <w:rsid w:val="0059179E"/>
    <w:rsid w:val="0059183B"/>
    <w:rsid w:val="00591BD6"/>
    <w:rsid w:val="00591BDD"/>
    <w:rsid w:val="00591D8A"/>
    <w:rsid w:val="00592AE9"/>
    <w:rsid w:val="00593852"/>
    <w:rsid w:val="00593CED"/>
    <w:rsid w:val="00593F62"/>
    <w:rsid w:val="005940E5"/>
    <w:rsid w:val="005947E8"/>
    <w:rsid w:val="00594E1E"/>
    <w:rsid w:val="00595FC0"/>
    <w:rsid w:val="00596263"/>
    <w:rsid w:val="005A0072"/>
    <w:rsid w:val="005A0893"/>
    <w:rsid w:val="005A1446"/>
    <w:rsid w:val="005A434D"/>
    <w:rsid w:val="005A4548"/>
    <w:rsid w:val="005A48E0"/>
    <w:rsid w:val="005A4F6E"/>
    <w:rsid w:val="005A4FF6"/>
    <w:rsid w:val="005A7020"/>
    <w:rsid w:val="005A7134"/>
    <w:rsid w:val="005A72F3"/>
    <w:rsid w:val="005A7D58"/>
    <w:rsid w:val="005A7EBE"/>
    <w:rsid w:val="005B32DC"/>
    <w:rsid w:val="005B3934"/>
    <w:rsid w:val="005B3EED"/>
    <w:rsid w:val="005B43DB"/>
    <w:rsid w:val="005B50C6"/>
    <w:rsid w:val="005B5F80"/>
    <w:rsid w:val="005B7E42"/>
    <w:rsid w:val="005C01B9"/>
    <w:rsid w:val="005C0847"/>
    <w:rsid w:val="005C12D8"/>
    <w:rsid w:val="005C1CFB"/>
    <w:rsid w:val="005C1E4B"/>
    <w:rsid w:val="005C2350"/>
    <w:rsid w:val="005C3335"/>
    <w:rsid w:val="005C6031"/>
    <w:rsid w:val="005D1407"/>
    <w:rsid w:val="005D2C10"/>
    <w:rsid w:val="005D5409"/>
    <w:rsid w:val="005D54A3"/>
    <w:rsid w:val="005D593D"/>
    <w:rsid w:val="005E0BDB"/>
    <w:rsid w:val="005E1A75"/>
    <w:rsid w:val="005E1F40"/>
    <w:rsid w:val="005E27E1"/>
    <w:rsid w:val="005E38A7"/>
    <w:rsid w:val="005E3A0F"/>
    <w:rsid w:val="005E43E4"/>
    <w:rsid w:val="005E4EDB"/>
    <w:rsid w:val="005E53A8"/>
    <w:rsid w:val="005E5E1A"/>
    <w:rsid w:val="005F3AEF"/>
    <w:rsid w:val="005F3E3F"/>
    <w:rsid w:val="005F472F"/>
    <w:rsid w:val="005F495D"/>
    <w:rsid w:val="005F776F"/>
    <w:rsid w:val="005F78D9"/>
    <w:rsid w:val="00600527"/>
    <w:rsid w:val="006009A4"/>
    <w:rsid w:val="00601F78"/>
    <w:rsid w:val="0060243E"/>
    <w:rsid w:val="006037F5"/>
    <w:rsid w:val="00604EE5"/>
    <w:rsid w:val="00604F2B"/>
    <w:rsid w:val="0060620B"/>
    <w:rsid w:val="0060678A"/>
    <w:rsid w:val="006068C5"/>
    <w:rsid w:val="00607B5C"/>
    <w:rsid w:val="00607E12"/>
    <w:rsid w:val="00611767"/>
    <w:rsid w:val="00611771"/>
    <w:rsid w:val="006117F3"/>
    <w:rsid w:val="00611F4A"/>
    <w:rsid w:val="0061207F"/>
    <w:rsid w:val="0061262E"/>
    <w:rsid w:val="00613163"/>
    <w:rsid w:val="00613196"/>
    <w:rsid w:val="006143B7"/>
    <w:rsid w:val="0061497C"/>
    <w:rsid w:val="00614AA6"/>
    <w:rsid w:val="00616E3D"/>
    <w:rsid w:val="00617075"/>
    <w:rsid w:val="0061743F"/>
    <w:rsid w:val="00617DDA"/>
    <w:rsid w:val="00620F35"/>
    <w:rsid w:val="00621105"/>
    <w:rsid w:val="00621763"/>
    <w:rsid w:val="00622458"/>
    <w:rsid w:val="00622A69"/>
    <w:rsid w:val="00623CF8"/>
    <w:rsid w:val="0062422E"/>
    <w:rsid w:val="006260E7"/>
    <w:rsid w:val="0062763A"/>
    <w:rsid w:val="006303C5"/>
    <w:rsid w:val="006304F6"/>
    <w:rsid w:val="006305DE"/>
    <w:rsid w:val="00630B51"/>
    <w:rsid w:val="00630E60"/>
    <w:rsid w:val="0063237B"/>
    <w:rsid w:val="00633366"/>
    <w:rsid w:val="00633E8D"/>
    <w:rsid w:val="006346F8"/>
    <w:rsid w:val="00634B54"/>
    <w:rsid w:val="00635933"/>
    <w:rsid w:val="00636E24"/>
    <w:rsid w:val="00637A1A"/>
    <w:rsid w:val="00637A3C"/>
    <w:rsid w:val="00640B21"/>
    <w:rsid w:val="00640D0E"/>
    <w:rsid w:val="00641D05"/>
    <w:rsid w:val="00641D97"/>
    <w:rsid w:val="0064216A"/>
    <w:rsid w:val="006422B1"/>
    <w:rsid w:val="00642929"/>
    <w:rsid w:val="00643A74"/>
    <w:rsid w:val="00643C11"/>
    <w:rsid w:val="00643DBD"/>
    <w:rsid w:val="00644B8D"/>
    <w:rsid w:val="006452AE"/>
    <w:rsid w:val="00645329"/>
    <w:rsid w:val="00646473"/>
    <w:rsid w:val="00646FA0"/>
    <w:rsid w:val="006478AD"/>
    <w:rsid w:val="00650ABD"/>
    <w:rsid w:val="00651501"/>
    <w:rsid w:val="00651820"/>
    <w:rsid w:val="00651924"/>
    <w:rsid w:val="006521C6"/>
    <w:rsid w:val="006535EC"/>
    <w:rsid w:val="006538D4"/>
    <w:rsid w:val="00653BF3"/>
    <w:rsid w:val="00655E5B"/>
    <w:rsid w:val="00657046"/>
    <w:rsid w:val="00657719"/>
    <w:rsid w:val="00661EEC"/>
    <w:rsid w:val="006624BF"/>
    <w:rsid w:val="006636B5"/>
    <w:rsid w:val="00663D37"/>
    <w:rsid w:val="00665056"/>
    <w:rsid w:val="006650EB"/>
    <w:rsid w:val="006666D0"/>
    <w:rsid w:val="0067078B"/>
    <w:rsid w:val="00670A2D"/>
    <w:rsid w:val="00670FDB"/>
    <w:rsid w:val="006713FB"/>
    <w:rsid w:val="00672F6B"/>
    <w:rsid w:val="006731B0"/>
    <w:rsid w:val="006740EF"/>
    <w:rsid w:val="00674116"/>
    <w:rsid w:val="006749E5"/>
    <w:rsid w:val="00675D55"/>
    <w:rsid w:val="0067664A"/>
    <w:rsid w:val="00676F1E"/>
    <w:rsid w:val="00676F4F"/>
    <w:rsid w:val="006806A0"/>
    <w:rsid w:val="00680A30"/>
    <w:rsid w:val="0068124D"/>
    <w:rsid w:val="00681908"/>
    <w:rsid w:val="006823B4"/>
    <w:rsid w:val="0068376C"/>
    <w:rsid w:val="00684B46"/>
    <w:rsid w:val="00685BB6"/>
    <w:rsid w:val="006860A9"/>
    <w:rsid w:val="00686E77"/>
    <w:rsid w:val="00686FC4"/>
    <w:rsid w:val="006872C8"/>
    <w:rsid w:val="00687559"/>
    <w:rsid w:val="0068776F"/>
    <w:rsid w:val="0069060A"/>
    <w:rsid w:val="00691CE1"/>
    <w:rsid w:val="00691F1F"/>
    <w:rsid w:val="006927EE"/>
    <w:rsid w:val="006939C0"/>
    <w:rsid w:val="0069431A"/>
    <w:rsid w:val="00694ABC"/>
    <w:rsid w:val="0069626C"/>
    <w:rsid w:val="006963CD"/>
    <w:rsid w:val="00696BE3"/>
    <w:rsid w:val="0069772C"/>
    <w:rsid w:val="00697AC9"/>
    <w:rsid w:val="006A035A"/>
    <w:rsid w:val="006A12C1"/>
    <w:rsid w:val="006A188B"/>
    <w:rsid w:val="006A191C"/>
    <w:rsid w:val="006A1F43"/>
    <w:rsid w:val="006A2D42"/>
    <w:rsid w:val="006A37B6"/>
    <w:rsid w:val="006A3A57"/>
    <w:rsid w:val="006A412A"/>
    <w:rsid w:val="006A4923"/>
    <w:rsid w:val="006A4BDA"/>
    <w:rsid w:val="006A62C9"/>
    <w:rsid w:val="006A68EA"/>
    <w:rsid w:val="006A6FFD"/>
    <w:rsid w:val="006A7465"/>
    <w:rsid w:val="006A793A"/>
    <w:rsid w:val="006A7B2B"/>
    <w:rsid w:val="006B10C7"/>
    <w:rsid w:val="006B1437"/>
    <w:rsid w:val="006B1B5F"/>
    <w:rsid w:val="006B3E39"/>
    <w:rsid w:val="006B5FD0"/>
    <w:rsid w:val="006B612E"/>
    <w:rsid w:val="006B6668"/>
    <w:rsid w:val="006B67FE"/>
    <w:rsid w:val="006C20C9"/>
    <w:rsid w:val="006C233A"/>
    <w:rsid w:val="006C67AC"/>
    <w:rsid w:val="006C7479"/>
    <w:rsid w:val="006D0D08"/>
    <w:rsid w:val="006D0FC8"/>
    <w:rsid w:val="006D10DF"/>
    <w:rsid w:val="006D116C"/>
    <w:rsid w:val="006D12BA"/>
    <w:rsid w:val="006D14F6"/>
    <w:rsid w:val="006D19D7"/>
    <w:rsid w:val="006D313A"/>
    <w:rsid w:val="006D3DF5"/>
    <w:rsid w:val="006D3F51"/>
    <w:rsid w:val="006D46E3"/>
    <w:rsid w:val="006D471A"/>
    <w:rsid w:val="006D48CE"/>
    <w:rsid w:val="006D5260"/>
    <w:rsid w:val="006D66E9"/>
    <w:rsid w:val="006D6EB3"/>
    <w:rsid w:val="006D7069"/>
    <w:rsid w:val="006D7252"/>
    <w:rsid w:val="006D746B"/>
    <w:rsid w:val="006D773F"/>
    <w:rsid w:val="006E016D"/>
    <w:rsid w:val="006E196A"/>
    <w:rsid w:val="006E1A72"/>
    <w:rsid w:val="006E45F6"/>
    <w:rsid w:val="006E4B91"/>
    <w:rsid w:val="006E4BAF"/>
    <w:rsid w:val="006E610E"/>
    <w:rsid w:val="006E660A"/>
    <w:rsid w:val="006E68A1"/>
    <w:rsid w:val="006E6CC8"/>
    <w:rsid w:val="006F03EB"/>
    <w:rsid w:val="006F0EE5"/>
    <w:rsid w:val="006F136F"/>
    <w:rsid w:val="006F1836"/>
    <w:rsid w:val="006F18C5"/>
    <w:rsid w:val="006F1C33"/>
    <w:rsid w:val="006F25E4"/>
    <w:rsid w:val="006F296B"/>
    <w:rsid w:val="006F31D6"/>
    <w:rsid w:val="006F3766"/>
    <w:rsid w:val="006F505E"/>
    <w:rsid w:val="006F7115"/>
    <w:rsid w:val="006F7878"/>
    <w:rsid w:val="00702322"/>
    <w:rsid w:val="00702FFA"/>
    <w:rsid w:val="00703780"/>
    <w:rsid w:val="00703D23"/>
    <w:rsid w:val="007044CD"/>
    <w:rsid w:val="00705DB0"/>
    <w:rsid w:val="00706410"/>
    <w:rsid w:val="00706439"/>
    <w:rsid w:val="007065C6"/>
    <w:rsid w:val="00710981"/>
    <w:rsid w:val="00710AB3"/>
    <w:rsid w:val="00710FDE"/>
    <w:rsid w:val="007119F0"/>
    <w:rsid w:val="00711F64"/>
    <w:rsid w:val="00712527"/>
    <w:rsid w:val="007129BE"/>
    <w:rsid w:val="00712A52"/>
    <w:rsid w:val="007130E2"/>
    <w:rsid w:val="00713CC8"/>
    <w:rsid w:val="00714EB9"/>
    <w:rsid w:val="00716098"/>
    <w:rsid w:val="00716660"/>
    <w:rsid w:val="00716913"/>
    <w:rsid w:val="00716D1B"/>
    <w:rsid w:val="00717B57"/>
    <w:rsid w:val="00720563"/>
    <w:rsid w:val="007206F1"/>
    <w:rsid w:val="0072317E"/>
    <w:rsid w:val="007233A5"/>
    <w:rsid w:val="0072411D"/>
    <w:rsid w:val="00724838"/>
    <w:rsid w:val="0072532B"/>
    <w:rsid w:val="00726135"/>
    <w:rsid w:val="00726BEC"/>
    <w:rsid w:val="00727301"/>
    <w:rsid w:val="00727EEA"/>
    <w:rsid w:val="0073118C"/>
    <w:rsid w:val="007315AD"/>
    <w:rsid w:val="00731CAF"/>
    <w:rsid w:val="007325C8"/>
    <w:rsid w:val="00733977"/>
    <w:rsid w:val="00733AC0"/>
    <w:rsid w:val="00734E66"/>
    <w:rsid w:val="007364D5"/>
    <w:rsid w:val="00736ABF"/>
    <w:rsid w:val="007374E6"/>
    <w:rsid w:val="00740571"/>
    <w:rsid w:val="007407E3"/>
    <w:rsid w:val="00740E92"/>
    <w:rsid w:val="007414CE"/>
    <w:rsid w:val="00741BB6"/>
    <w:rsid w:val="00741F87"/>
    <w:rsid w:val="00741F97"/>
    <w:rsid w:val="00746DCB"/>
    <w:rsid w:val="00747CE7"/>
    <w:rsid w:val="007504FF"/>
    <w:rsid w:val="0075059B"/>
    <w:rsid w:val="00750A0E"/>
    <w:rsid w:val="00750C27"/>
    <w:rsid w:val="007513A7"/>
    <w:rsid w:val="00751871"/>
    <w:rsid w:val="007524D4"/>
    <w:rsid w:val="00753832"/>
    <w:rsid w:val="00754B6D"/>
    <w:rsid w:val="0075516E"/>
    <w:rsid w:val="007558B5"/>
    <w:rsid w:val="00756068"/>
    <w:rsid w:val="007561E8"/>
    <w:rsid w:val="007568C7"/>
    <w:rsid w:val="00756C79"/>
    <w:rsid w:val="00756FA8"/>
    <w:rsid w:val="0076114C"/>
    <w:rsid w:val="0076195E"/>
    <w:rsid w:val="007622E3"/>
    <w:rsid w:val="00762542"/>
    <w:rsid w:val="00762AB4"/>
    <w:rsid w:val="00762C3F"/>
    <w:rsid w:val="00763093"/>
    <w:rsid w:val="0076356B"/>
    <w:rsid w:val="00763823"/>
    <w:rsid w:val="007638FE"/>
    <w:rsid w:val="00764550"/>
    <w:rsid w:val="00764B30"/>
    <w:rsid w:val="00765321"/>
    <w:rsid w:val="00766654"/>
    <w:rsid w:val="0076790D"/>
    <w:rsid w:val="007679F1"/>
    <w:rsid w:val="00770D24"/>
    <w:rsid w:val="00770E87"/>
    <w:rsid w:val="007718EB"/>
    <w:rsid w:val="0077244B"/>
    <w:rsid w:val="007724C7"/>
    <w:rsid w:val="00772D4D"/>
    <w:rsid w:val="00774774"/>
    <w:rsid w:val="00774C92"/>
    <w:rsid w:val="007759A4"/>
    <w:rsid w:val="007759BC"/>
    <w:rsid w:val="00775BD7"/>
    <w:rsid w:val="00776573"/>
    <w:rsid w:val="00776B7A"/>
    <w:rsid w:val="00777368"/>
    <w:rsid w:val="007774A1"/>
    <w:rsid w:val="00780023"/>
    <w:rsid w:val="00782178"/>
    <w:rsid w:val="007838EA"/>
    <w:rsid w:val="0078423C"/>
    <w:rsid w:val="00784B81"/>
    <w:rsid w:val="00784C80"/>
    <w:rsid w:val="00784F3B"/>
    <w:rsid w:val="00784F49"/>
    <w:rsid w:val="00785569"/>
    <w:rsid w:val="0078613F"/>
    <w:rsid w:val="0079008D"/>
    <w:rsid w:val="00790458"/>
    <w:rsid w:val="00791577"/>
    <w:rsid w:val="00791771"/>
    <w:rsid w:val="00791F7D"/>
    <w:rsid w:val="007922EE"/>
    <w:rsid w:val="00793D0A"/>
    <w:rsid w:val="00795671"/>
    <w:rsid w:val="007961AF"/>
    <w:rsid w:val="007979A9"/>
    <w:rsid w:val="00797E8D"/>
    <w:rsid w:val="007A0911"/>
    <w:rsid w:val="007A0A81"/>
    <w:rsid w:val="007A0FCA"/>
    <w:rsid w:val="007A1D5E"/>
    <w:rsid w:val="007A3C8B"/>
    <w:rsid w:val="007A4EE9"/>
    <w:rsid w:val="007A5105"/>
    <w:rsid w:val="007A6A35"/>
    <w:rsid w:val="007A7AFA"/>
    <w:rsid w:val="007B0408"/>
    <w:rsid w:val="007B15BC"/>
    <w:rsid w:val="007B2B57"/>
    <w:rsid w:val="007B3B5A"/>
    <w:rsid w:val="007B3FFE"/>
    <w:rsid w:val="007B56F0"/>
    <w:rsid w:val="007B5E24"/>
    <w:rsid w:val="007B6077"/>
    <w:rsid w:val="007B6146"/>
    <w:rsid w:val="007C0AE6"/>
    <w:rsid w:val="007C0B97"/>
    <w:rsid w:val="007C1260"/>
    <w:rsid w:val="007C1F36"/>
    <w:rsid w:val="007C26BC"/>
    <w:rsid w:val="007C29CE"/>
    <w:rsid w:val="007C3D65"/>
    <w:rsid w:val="007C43E3"/>
    <w:rsid w:val="007C6BEC"/>
    <w:rsid w:val="007C6C58"/>
    <w:rsid w:val="007C7805"/>
    <w:rsid w:val="007D0107"/>
    <w:rsid w:val="007D053A"/>
    <w:rsid w:val="007D06E7"/>
    <w:rsid w:val="007D119A"/>
    <w:rsid w:val="007D21FD"/>
    <w:rsid w:val="007D6FDB"/>
    <w:rsid w:val="007E04E3"/>
    <w:rsid w:val="007E05EB"/>
    <w:rsid w:val="007E0EA8"/>
    <w:rsid w:val="007E115F"/>
    <w:rsid w:val="007E14F0"/>
    <w:rsid w:val="007E1D74"/>
    <w:rsid w:val="007E1E45"/>
    <w:rsid w:val="007E34D6"/>
    <w:rsid w:val="007E48CF"/>
    <w:rsid w:val="007E4F69"/>
    <w:rsid w:val="007E5E04"/>
    <w:rsid w:val="007E6198"/>
    <w:rsid w:val="007E7475"/>
    <w:rsid w:val="007E7735"/>
    <w:rsid w:val="007F01C4"/>
    <w:rsid w:val="007F0522"/>
    <w:rsid w:val="007F1749"/>
    <w:rsid w:val="007F1C4C"/>
    <w:rsid w:val="007F34FD"/>
    <w:rsid w:val="007F35EA"/>
    <w:rsid w:val="007F4049"/>
    <w:rsid w:val="007F5325"/>
    <w:rsid w:val="007F5559"/>
    <w:rsid w:val="007F59BE"/>
    <w:rsid w:val="007F687D"/>
    <w:rsid w:val="00800E82"/>
    <w:rsid w:val="008021D1"/>
    <w:rsid w:val="0080221D"/>
    <w:rsid w:val="00802256"/>
    <w:rsid w:val="00802C7E"/>
    <w:rsid w:val="00802D06"/>
    <w:rsid w:val="0080371E"/>
    <w:rsid w:val="00803A0B"/>
    <w:rsid w:val="00803C1A"/>
    <w:rsid w:val="0080447D"/>
    <w:rsid w:val="00804941"/>
    <w:rsid w:val="00805A11"/>
    <w:rsid w:val="00806FC8"/>
    <w:rsid w:val="00807657"/>
    <w:rsid w:val="0080776D"/>
    <w:rsid w:val="008107A2"/>
    <w:rsid w:val="00812292"/>
    <w:rsid w:val="008144D9"/>
    <w:rsid w:val="00814A39"/>
    <w:rsid w:val="0081529B"/>
    <w:rsid w:val="00815BD0"/>
    <w:rsid w:val="00817869"/>
    <w:rsid w:val="0082076D"/>
    <w:rsid w:val="00820C0E"/>
    <w:rsid w:val="00821674"/>
    <w:rsid w:val="00822BBB"/>
    <w:rsid w:val="0082321E"/>
    <w:rsid w:val="008238A3"/>
    <w:rsid w:val="00824B9B"/>
    <w:rsid w:val="00825656"/>
    <w:rsid w:val="00826778"/>
    <w:rsid w:val="00830BE9"/>
    <w:rsid w:val="008324F4"/>
    <w:rsid w:val="00833C61"/>
    <w:rsid w:val="00833C62"/>
    <w:rsid w:val="00834827"/>
    <w:rsid w:val="00834F98"/>
    <w:rsid w:val="0083572C"/>
    <w:rsid w:val="008368B3"/>
    <w:rsid w:val="008377CE"/>
    <w:rsid w:val="00837A69"/>
    <w:rsid w:val="008401E0"/>
    <w:rsid w:val="00840FD4"/>
    <w:rsid w:val="0084133B"/>
    <w:rsid w:val="00841CF1"/>
    <w:rsid w:val="00842DAE"/>
    <w:rsid w:val="0084417D"/>
    <w:rsid w:val="00844A40"/>
    <w:rsid w:val="0084510B"/>
    <w:rsid w:val="0084574B"/>
    <w:rsid w:val="00845FD7"/>
    <w:rsid w:val="00846857"/>
    <w:rsid w:val="0084689B"/>
    <w:rsid w:val="00846CAC"/>
    <w:rsid w:val="00847002"/>
    <w:rsid w:val="0084745E"/>
    <w:rsid w:val="00847A2E"/>
    <w:rsid w:val="00847A81"/>
    <w:rsid w:val="00847DA4"/>
    <w:rsid w:val="0085012A"/>
    <w:rsid w:val="00850538"/>
    <w:rsid w:val="00850B50"/>
    <w:rsid w:val="00851645"/>
    <w:rsid w:val="00851648"/>
    <w:rsid w:val="008520DC"/>
    <w:rsid w:val="0085330C"/>
    <w:rsid w:val="0085352F"/>
    <w:rsid w:val="00853C11"/>
    <w:rsid w:val="00854FF8"/>
    <w:rsid w:val="0085690D"/>
    <w:rsid w:val="00856C49"/>
    <w:rsid w:val="00857C7C"/>
    <w:rsid w:val="008610FE"/>
    <w:rsid w:val="00863051"/>
    <w:rsid w:val="008630AA"/>
    <w:rsid w:val="00863345"/>
    <w:rsid w:val="00864701"/>
    <w:rsid w:val="0086579C"/>
    <w:rsid w:val="00867077"/>
    <w:rsid w:val="00867167"/>
    <w:rsid w:val="00867222"/>
    <w:rsid w:val="00870F3C"/>
    <w:rsid w:val="008721A6"/>
    <w:rsid w:val="00873EAF"/>
    <w:rsid w:val="008746F2"/>
    <w:rsid w:val="00875016"/>
    <w:rsid w:val="00875666"/>
    <w:rsid w:val="00875F88"/>
    <w:rsid w:val="00876650"/>
    <w:rsid w:val="00876ABF"/>
    <w:rsid w:val="00876F76"/>
    <w:rsid w:val="0087796A"/>
    <w:rsid w:val="00877A5D"/>
    <w:rsid w:val="008807E5"/>
    <w:rsid w:val="008807F1"/>
    <w:rsid w:val="00880F31"/>
    <w:rsid w:val="00880F8E"/>
    <w:rsid w:val="00882656"/>
    <w:rsid w:val="00883391"/>
    <w:rsid w:val="008833BF"/>
    <w:rsid w:val="00885D9A"/>
    <w:rsid w:val="00886675"/>
    <w:rsid w:val="0088710D"/>
    <w:rsid w:val="00887520"/>
    <w:rsid w:val="008877A7"/>
    <w:rsid w:val="00887CD2"/>
    <w:rsid w:val="00887DAB"/>
    <w:rsid w:val="0089051E"/>
    <w:rsid w:val="008919FB"/>
    <w:rsid w:val="008925F6"/>
    <w:rsid w:val="0089337B"/>
    <w:rsid w:val="008936D3"/>
    <w:rsid w:val="008939EF"/>
    <w:rsid w:val="008941FA"/>
    <w:rsid w:val="00894590"/>
    <w:rsid w:val="00895683"/>
    <w:rsid w:val="0089604A"/>
    <w:rsid w:val="0089650E"/>
    <w:rsid w:val="0089679B"/>
    <w:rsid w:val="0089694F"/>
    <w:rsid w:val="008969BA"/>
    <w:rsid w:val="00896F52"/>
    <w:rsid w:val="0089717D"/>
    <w:rsid w:val="00897E80"/>
    <w:rsid w:val="008A19F0"/>
    <w:rsid w:val="008A1D2D"/>
    <w:rsid w:val="008A2BE4"/>
    <w:rsid w:val="008A2C38"/>
    <w:rsid w:val="008A3124"/>
    <w:rsid w:val="008A3C95"/>
    <w:rsid w:val="008A3D5B"/>
    <w:rsid w:val="008A473B"/>
    <w:rsid w:val="008A4997"/>
    <w:rsid w:val="008A4D59"/>
    <w:rsid w:val="008A56DF"/>
    <w:rsid w:val="008A7327"/>
    <w:rsid w:val="008B09C6"/>
    <w:rsid w:val="008B1B49"/>
    <w:rsid w:val="008B2108"/>
    <w:rsid w:val="008B24DF"/>
    <w:rsid w:val="008B35C5"/>
    <w:rsid w:val="008B596B"/>
    <w:rsid w:val="008B73D4"/>
    <w:rsid w:val="008B779A"/>
    <w:rsid w:val="008C02E3"/>
    <w:rsid w:val="008C0D5C"/>
    <w:rsid w:val="008C25CE"/>
    <w:rsid w:val="008C3027"/>
    <w:rsid w:val="008C5B29"/>
    <w:rsid w:val="008C5D8B"/>
    <w:rsid w:val="008C5F9E"/>
    <w:rsid w:val="008C6DED"/>
    <w:rsid w:val="008C7F44"/>
    <w:rsid w:val="008D16AA"/>
    <w:rsid w:val="008D1F70"/>
    <w:rsid w:val="008D2D5E"/>
    <w:rsid w:val="008D360E"/>
    <w:rsid w:val="008D3663"/>
    <w:rsid w:val="008D38CE"/>
    <w:rsid w:val="008D5F63"/>
    <w:rsid w:val="008D6258"/>
    <w:rsid w:val="008D7668"/>
    <w:rsid w:val="008E0D08"/>
    <w:rsid w:val="008E1932"/>
    <w:rsid w:val="008E1EE6"/>
    <w:rsid w:val="008E1F2C"/>
    <w:rsid w:val="008E22A6"/>
    <w:rsid w:val="008E3170"/>
    <w:rsid w:val="008E417D"/>
    <w:rsid w:val="008E5EE1"/>
    <w:rsid w:val="008E6746"/>
    <w:rsid w:val="008E6CE2"/>
    <w:rsid w:val="008F1A74"/>
    <w:rsid w:val="008F4536"/>
    <w:rsid w:val="008F6D49"/>
    <w:rsid w:val="008F7002"/>
    <w:rsid w:val="008F78C6"/>
    <w:rsid w:val="008F7DD6"/>
    <w:rsid w:val="0090049C"/>
    <w:rsid w:val="00900B9E"/>
    <w:rsid w:val="00900D79"/>
    <w:rsid w:val="009014C6"/>
    <w:rsid w:val="009018E9"/>
    <w:rsid w:val="00903E85"/>
    <w:rsid w:val="00905256"/>
    <w:rsid w:val="00905B17"/>
    <w:rsid w:val="00907493"/>
    <w:rsid w:val="00907BD8"/>
    <w:rsid w:val="009100BF"/>
    <w:rsid w:val="00911633"/>
    <w:rsid w:val="00911763"/>
    <w:rsid w:val="00911820"/>
    <w:rsid w:val="009119D4"/>
    <w:rsid w:val="00913C44"/>
    <w:rsid w:val="00914D55"/>
    <w:rsid w:val="00914E26"/>
    <w:rsid w:val="00914F34"/>
    <w:rsid w:val="00915E59"/>
    <w:rsid w:val="0091657E"/>
    <w:rsid w:val="00916D5C"/>
    <w:rsid w:val="00917D24"/>
    <w:rsid w:val="00921737"/>
    <w:rsid w:val="00922829"/>
    <w:rsid w:val="009231C2"/>
    <w:rsid w:val="00923AB1"/>
    <w:rsid w:val="009245A2"/>
    <w:rsid w:val="00924693"/>
    <w:rsid w:val="009246D3"/>
    <w:rsid w:val="00924706"/>
    <w:rsid w:val="00926305"/>
    <w:rsid w:val="00927169"/>
    <w:rsid w:val="009273C9"/>
    <w:rsid w:val="0092794B"/>
    <w:rsid w:val="00927B37"/>
    <w:rsid w:val="009309AC"/>
    <w:rsid w:val="0093154C"/>
    <w:rsid w:val="00931922"/>
    <w:rsid w:val="00932154"/>
    <w:rsid w:val="009349FF"/>
    <w:rsid w:val="00934DB7"/>
    <w:rsid w:val="00935770"/>
    <w:rsid w:val="009364A2"/>
    <w:rsid w:val="00937109"/>
    <w:rsid w:val="0093725B"/>
    <w:rsid w:val="0094053B"/>
    <w:rsid w:val="00941156"/>
    <w:rsid w:val="00941750"/>
    <w:rsid w:val="0094280D"/>
    <w:rsid w:val="00942CC6"/>
    <w:rsid w:val="00943BD0"/>
    <w:rsid w:val="00944170"/>
    <w:rsid w:val="00945E5B"/>
    <w:rsid w:val="00946CDD"/>
    <w:rsid w:val="009471B7"/>
    <w:rsid w:val="009474EC"/>
    <w:rsid w:val="00947C4C"/>
    <w:rsid w:val="009503D7"/>
    <w:rsid w:val="00950EF9"/>
    <w:rsid w:val="00951330"/>
    <w:rsid w:val="0095137B"/>
    <w:rsid w:val="00951914"/>
    <w:rsid w:val="00951AA2"/>
    <w:rsid w:val="00952ABB"/>
    <w:rsid w:val="00953129"/>
    <w:rsid w:val="009544D6"/>
    <w:rsid w:val="00954741"/>
    <w:rsid w:val="00954B56"/>
    <w:rsid w:val="00956F49"/>
    <w:rsid w:val="00957421"/>
    <w:rsid w:val="00961AD1"/>
    <w:rsid w:val="00961E72"/>
    <w:rsid w:val="00961ED7"/>
    <w:rsid w:val="0096536C"/>
    <w:rsid w:val="00965B9F"/>
    <w:rsid w:val="00965E86"/>
    <w:rsid w:val="00966198"/>
    <w:rsid w:val="00970404"/>
    <w:rsid w:val="00970AC8"/>
    <w:rsid w:val="00970CAE"/>
    <w:rsid w:val="00970DF8"/>
    <w:rsid w:val="00971129"/>
    <w:rsid w:val="0097186B"/>
    <w:rsid w:val="00971D39"/>
    <w:rsid w:val="00971D8E"/>
    <w:rsid w:val="009754BA"/>
    <w:rsid w:val="00975BF8"/>
    <w:rsid w:val="00975E2F"/>
    <w:rsid w:val="00975F57"/>
    <w:rsid w:val="009762D1"/>
    <w:rsid w:val="00976655"/>
    <w:rsid w:val="0098086B"/>
    <w:rsid w:val="00982979"/>
    <w:rsid w:val="009836C1"/>
    <w:rsid w:val="00983A6A"/>
    <w:rsid w:val="00983D89"/>
    <w:rsid w:val="00984371"/>
    <w:rsid w:val="00984791"/>
    <w:rsid w:val="00985A07"/>
    <w:rsid w:val="00985A6E"/>
    <w:rsid w:val="00986569"/>
    <w:rsid w:val="00987BE8"/>
    <w:rsid w:val="0099115D"/>
    <w:rsid w:val="009916CA"/>
    <w:rsid w:val="009917BF"/>
    <w:rsid w:val="00991E29"/>
    <w:rsid w:val="00992031"/>
    <w:rsid w:val="00993232"/>
    <w:rsid w:val="00993897"/>
    <w:rsid w:val="00994666"/>
    <w:rsid w:val="00996345"/>
    <w:rsid w:val="00997C29"/>
    <w:rsid w:val="009A04A7"/>
    <w:rsid w:val="009A0E99"/>
    <w:rsid w:val="009A105F"/>
    <w:rsid w:val="009A1525"/>
    <w:rsid w:val="009A17B7"/>
    <w:rsid w:val="009A1F38"/>
    <w:rsid w:val="009A1F98"/>
    <w:rsid w:val="009A2C0E"/>
    <w:rsid w:val="009A327A"/>
    <w:rsid w:val="009A34CA"/>
    <w:rsid w:val="009A3973"/>
    <w:rsid w:val="009A4B67"/>
    <w:rsid w:val="009A5C1D"/>
    <w:rsid w:val="009A644B"/>
    <w:rsid w:val="009A6B46"/>
    <w:rsid w:val="009A76C1"/>
    <w:rsid w:val="009B133A"/>
    <w:rsid w:val="009B2755"/>
    <w:rsid w:val="009B2809"/>
    <w:rsid w:val="009B2E0D"/>
    <w:rsid w:val="009B40BD"/>
    <w:rsid w:val="009B4665"/>
    <w:rsid w:val="009B6A73"/>
    <w:rsid w:val="009B6CBC"/>
    <w:rsid w:val="009C0876"/>
    <w:rsid w:val="009C2807"/>
    <w:rsid w:val="009C2943"/>
    <w:rsid w:val="009C3B09"/>
    <w:rsid w:val="009C4601"/>
    <w:rsid w:val="009C4E04"/>
    <w:rsid w:val="009C548D"/>
    <w:rsid w:val="009C6C9A"/>
    <w:rsid w:val="009C7DD7"/>
    <w:rsid w:val="009D13B8"/>
    <w:rsid w:val="009D1727"/>
    <w:rsid w:val="009D1D0D"/>
    <w:rsid w:val="009D26F2"/>
    <w:rsid w:val="009D2E67"/>
    <w:rsid w:val="009D3BCE"/>
    <w:rsid w:val="009D3C9C"/>
    <w:rsid w:val="009D5D21"/>
    <w:rsid w:val="009D65AE"/>
    <w:rsid w:val="009D7984"/>
    <w:rsid w:val="009E0E05"/>
    <w:rsid w:val="009E3D71"/>
    <w:rsid w:val="009E3D82"/>
    <w:rsid w:val="009E4C85"/>
    <w:rsid w:val="009E5DB0"/>
    <w:rsid w:val="009E601C"/>
    <w:rsid w:val="009E6066"/>
    <w:rsid w:val="009E72AB"/>
    <w:rsid w:val="009E737D"/>
    <w:rsid w:val="009F0258"/>
    <w:rsid w:val="009F0A4C"/>
    <w:rsid w:val="009F13B0"/>
    <w:rsid w:val="009F15E1"/>
    <w:rsid w:val="009F1C58"/>
    <w:rsid w:val="009F21B9"/>
    <w:rsid w:val="009F29E1"/>
    <w:rsid w:val="009F38BC"/>
    <w:rsid w:val="009F4483"/>
    <w:rsid w:val="009F4855"/>
    <w:rsid w:val="009F4971"/>
    <w:rsid w:val="009F527C"/>
    <w:rsid w:val="009F5738"/>
    <w:rsid w:val="009F5E24"/>
    <w:rsid w:val="009F5FF6"/>
    <w:rsid w:val="009F6CF0"/>
    <w:rsid w:val="009F6F3E"/>
    <w:rsid w:val="009F71F2"/>
    <w:rsid w:val="009F7AEB"/>
    <w:rsid w:val="00A00111"/>
    <w:rsid w:val="00A015AB"/>
    <w:rsid w:val="00A035F3"/>
    <w:rsid w:val="00A042C1"/>
    <w:rsid w:val="00A048D8"/>
    <w:rsid w:val="00A0769A"/>
    <w:rsid w:val="00A07CE5"/>
    <w:rsid w:val="00A112B9"/>
    <w:rsid w:val="00A1144C"/>
    <w:rsid w:val="00A11678"/>
    <w:rsid w:val="00A11D76"/>
    <w:rsid w:val="00A13373"/>
    <w:rsid w:val="00A1415F"/>
    <w:rsid w:val="00A14382"/>
    <w:rsid w:val="00A152D1"/>
    <w:rsid w:val="00A15F8E"/>
    <w:rsid w:val="00A17044"/>
    <w:rsid w:val="00A21408"/>
    <w:rsid w:val="00A21F20"/>
    <w:rsid w:val="00A223FA"/>
    <w:rsid w:val="00A22CED"/>
    <w:rsid w:val="00A235F4"/>
    <w:rsid w:val="00A25696"/>
    <w:rsid w:val="00A2650A"/>
    <w:rsid w:val="00A303DF"/>
    <w:rsid w:val="00A31196"/>
    <w:rsid w:val="00A31AF8"/>
    <w:rsid w:val="00A31D46"/>
    <w:rsid w:val="00A322BA"/>
    <w:rsid w:val="00A3267C"/>
    <w:rsid w:val="00A32E71"/>
    <w:rsid w:val="00A338CB"/>
    <w:rsid w:val="00A33C26"/>
    <w:rsid w:val="00A34D6B"/>
    <w:rsid w:val="00A34E47"/>
    <w:rsid w:val="00A3513F"/>
    <w:rsid w:val="00A36110"/>
    <w:rsid w:val="00A366A4"/>
    <w:rsid w:val="00A3688E"/>
    <w:rsid w:val="00A37B25"/>
    <w:rsid w:val="00A4183F"/>
    <w:rsid w:val="00A425B3"/>
    <w:rsid w:val="00A426A0"/>
    <w:rsid w:val="00A43259"/>
    <w:rsid w:val="00A44E43"/>
    <w:rsid w:val="00A47555"/>
    <w:rsid w:val="00A477A4"/>
    <w:rsid w:val="00A50878"/>
    <w:rsid w:val="00A51FF6"/>
    <w:rsid w:val="00A52108"/>
    <w:rsid w:val="00A5317D"/>
    <w:rsid w:val="00A53AB2"/>
    <w:rsid w:val="00A53F64"/>
    <w:rsid w:val="00A5406E"/>
    <w:rsid w:val="00A55B9F"/>
    <w:rsid w:val="00A567D8"/>
    <w:rsid w:val="00A60374"/>
    <w:rsid w:val="00A604AA"/>
    <w:rsid w:val="00A631DB"/>
    <w:rsid w:val="00A633C2"/>
    <w:rsid w:val="00A638A4"/>
    <w:rsid w:val="00A638B9"/>
    <w:rsid w:val="00A641D6"/>
    <w:rsid w:val="00A647EF"/>
    <w:rsid w:val="00A656CD"/>
    <w:rsid w:val="00A65BBC"/>
    <w:rsid w:val="00A66C04"/>
    <w:rsid w:val="00A66E5A"/>
    <w:rsid w:val="00A67BCF"/>
    <w:rsid w:val="00A67FC6"/>
    <w:rsid w:val="00A701EB"/>
    <w:rsid w:val="00A7041B"/>
    <w:rsid w:val="00A70E56"/>
    <w:rsid w:val="00A717AE"/>
    <w:rsid w:val="00A71843"/>
    <w:rsid w:val="00A72909"/>
    <w:rsid w:val="00A72AA1"/>
    <w:rsid w:val="00A73271"/>
    <w:rsid w:val="00A75C36"/>
    <w:rsid w:val="00A7644A"/>
    <w:rsid w:val="00A77959"/>
    <w:rsid w:val="00A80EC7"/>
    <w:rsid w:val="00A816E2"/>
    <w:rsid w:val="00A829D5"/>
    <w:rsid w:val="00A83645"/>
    <w:rsid w:val="00A84343"/>
    <w:rsid w:val="00A84652"/>
    <w:rsid w:val="00A8532B"/>
    <w:rsid w:val="00A86BCE"/>
    <w:rsid w:val="00A86C8F"/>
    <w:rsid w:val="00A86D83"/>
    <w:rsid w:val="00A86E3F"/>
    <w:rsid w:val="00A870CD"/>
    <w:rsid w:val="00A9030E"/>
    <w:rsid w:val="00A9081A"/>
    <w:rsid w:val="00A910BC"/>
    <w:rsid w:val="00A912CD"/>
    <w:rsid w:val="00A9323C"/>
    <w:rsid w:val="00A93682"/>
    <w:rsid w:val="00A9415E"/>
    <w:rsid w:val="00A94986"/>
    <w:rsid w:val="00A95702"/>
    <w:rsid w:val="00A95A34"/>
    <w:rsid w:val="00A96D87"/>
    <w:rsid w:val="00A976E9"/>
    <w:rsid w:val="00A97B2C"/>
    <w:rsid w:val="00AA2158"/>
    <w:rsid w:val="00AA3333"/>
    <w:rsid w:val="00AA3E4F"/>
    <w:rsid w:val="00AA46FB"/>
    <w:rsid w:val="00AA4D06"/>
    <w:rsid w:val="00AA7393"/>
    <w:rsid w:val="00AA7E0D"/>
    <w:rsid w:val="00AB0467"/>
    <w:rsid w:val="00AB090B"/>
    <w:rsid w:val="00AB29A4"/>
    <w:rsid w:val="00AB32C1"/>
    <w:rsid w:val="00AB369D"/>
    <w:rsid w:val="00AB4301"/>
    <w:rsid w:val="00AB4B09"/>
    <w:rsid w:val="00AB5690"/>
    <w:rsid w:val="00AB586E"/>
    <w:rsid w:val="00AB6B3D"/>
    <w:rsid w:val="00AB6D97"/>
    <w:rsid w:val="00AC0149"/>
    <w:rsid w:val="00AC1020"/>
    <w:rsid w:val="00AC1F2C"/>
    <w:rsid w:val="00AC2118"/>
    <w:rsid w:val="00AC31B2"/>
    <w:rsid w:val="00AC3D64"/>
    <w:rsid w:val="00AC443B"/>
    <w:rsid w:val="00AC4CCE"/>
    <w:rsid w:val="00AC4DEC"/>
    <w:rsid w:val="00AC53D0"/>
    <w:rsid w:val="00AC71E6"/>
    <w:rsid w:val="00AD0E81"/>
    <w:rsid w:val="00AD104E"/>
    <w:rsid w:val="00AD1307"/>
    <w:rsid w:val="00AD1DE0"/>
    <w:rsid w:val="00AD1E97"/>
    <w:rsid w:val="00AD221E"/>
    <w:rsid w:val="00AD2A61"/>
    <w:rsid w:val="00AD3FED"/>
    <w:rsid w:val="00AD46C0"/>
    <w:rsid w:val="00AD4C21"/>
    <w:rsid w:val="00AD5255"/>
    <w:rsid w:val="00AD5B9B"/>
    <w:rsid w:val="00AD6ABC"/>
    <w:rsid w:val="00AD753D"/>
    <w:rsid w:val="00AD7D9D"/>
    <w:rsid w:val="00AD7E7B"/>
    <w:rsid w:val="00AE0A66"/>
    <w:rsid w:val="00AE2DF4"/>
    <w:rsid w:val="00AE3373"/>
    <w:rsid w:val="00AE34C5"/>
    <w:rsid w:val="00AE381D"/>
    <w:rsid w:val="00AE409D"/>
    <w:rsid w:val="00AE4FBE"/>
    <w:rsid w:val="00AE71C8"/>
    <w:rsid w:val="00AE7D37"/>
    <w:rsid w:val="00AF0A7B"/>
    <w:rsid w:val="00AF1E22"/>
    <w:rsid w:val="00AF1FAD"/>
    <w:rsid w:val="00AF2892"/>
    <w:rsid w:val="00AF299D"/>
    <w:rsid w:val="00AF2B10"/>
    <w:rsid w:val="00AF3AE4"/>
    <w:rsid w:val="00AF4210"/>
    <w:rsid w:val="00AF4E12"/>
    <w:rsid w:val="00AF51FA"/>
    <w:rsid w:val="00AF5A4F"/>
    <w:rsid w:val="00AF5B36"/>
    <w:rsid w:val="00AF6823"/>
    <w:rsid w:val="00AF6E4B"/>
    <w:rsid w:val="00AF74B1"/>
    <w:rsid w:val="00B026F6"/>
    <w:rsid w:val="00B02867"/>
    <w:rsid w:val="00B035B1"/>
    <w:rsid w:val="00B04299"/>
    <w:rsid w:val="00B050CF"/>
    <w:rsid w:val="00B05885"/>
    <w:rsid w:val="00B07F27"/>
    <w:rsid w:val="00B103A0"/>
    <w:rsid w:val="00B1056C"/>
    <w:rsid w:val="00B10DB4"/>
    <w:rsid w:val="00B115C5"/>
    <w:rsid w:val="00B16B5D"/>
    <w:rsid w:val="00B17776"/>
    <w:rsid w:val="00B178DC"/>
    <w:rsid w:val="00B17A4A"/>
    <w:rsid w:val="00B17C33"/>
    <w:rsid w:val="00B20EEF"/>
    <w:rsid w:val="00B20F0D"/>
    <w:rsid w:val="00B20FDD"/>
    <w:rsid w:val="00B21CA3"/>
    <w:rsid w:val="00B21DA3"/>
    <w:rsid w:val="00B23087"/>
    <w:rsid w:val="00B24E17"/>
    <w:rsid w:val="00B25597"/>
    <w:rsid w:val="00B258B1"/>
    <w:rsid w:val="00B260CE"/>
    <w:rsid w:val="00B276C4"/>
    <w:rsid w:val="00B30168"/>
    <w:rsid w:val="00B30236"/>
    <w:rsid w:val="00B304AB"/>
    <w:rsid w:val="00B30613"/>
    <w:rsid w:val="00B31403"/>
    <w:rsid w:val="00B32FB7"/>
    <w:rsid w:val="00B33777"/>
    <w:rsid w:val="00B3472A"/>
    <w:rsid w:val="00B353B1"/>
    <w:rsid w:val="00B363A9"/>
    <w:rsid w:val="00B405DC"/>
    <w:rsid w:val="00B40672"/>
    <w:rsid w:val="00B407D7"/>
    <w:rsid w:val="00B414FB"/>
    <w:rsid w:val="00B419A5"/>
    <w:rsid w:val="00B42CBA"/>
    <w:rsid w:val="00B439C9"/>
    <w:rsid w:val="00B45E6F"/>
    <w:rsid w:val="00B46282"/>
    <w:rsid w:val="00B472AC"/>
    <w:rsid w:val="00B5077D"/>
    <w:rsid w:val="00B50B7C"/>
    <w:rsid w:val="00B513C8"/>
    <w:rsid w:val="00B5436B"/>
    <w:rsid w:val="00B54E94"/>
    <w:rsid w:val="00B55BCC"/>
    <w:rsid w:val="00B55C0D"/>
    <w:rsid w:val="00B565AA"/>
    <w:rsid w:val="00B57C82"/>
    <w:rsid w:val="00B605BB"/>
    <w:rsid w:val="00B60BE9"/>
    <w:rsid w:val="00B6106C"/>
    <w:rsid w:val="00B63261"/>
    <w:rsid w:val="00B64166"/>
    <w:rsid w:val="00B64EE2"/>
    <w:rsid w:val="00B65CD1"/>
    <w:rsid w:val="00B66CFD"/>
    <w:rsid w:val="00B679EA"/>
    <w:rsid w:val="00B67A1D"/>
    <w:rsid w:val="00B7272E"/>
    <w:rsid w:val="00B72746"/>
    <w:rsid w:val="00B729E6"/>
    <w:rsid w:val="00B73434"/>
    <w:rsid w:val="00B75FA1"/>
    <w:rsid w:val="00B77CD0"/>
    <w:rsid w:val="00B80FC3"/>
    <w:rsid w:val="00B81ACF"/>
    <w:rsid w:val="00B824E6"/>
    <w:rsid w:val="00B83CB6"/>
    <w:rsid w:val="00B83EB6"/>
    <w:rsid w:val="00B846B3"/>
    <w:rsid w:val="00B8511F"/>
    <w:rsid w:val="00B86526"/>
    <w:rsid w:val="00B879CC"/>
    <w:rsid w:val="00B87BB2"/>
    <w:rsid w:val="00B905FD"/>
    <w:rsid w:val="00B92244"/>
    <w:rsid w:val="00B922F4"/>
    <w:rsid w:val="00B94192"/>
    <w:rsid w:val="00B946BF"/>
    <w:rsid w:val="00B949E1"/>
    <w:rsid w:val="00B94C38"/>
    <w:rsid w:val="00B94C80"/>
    <w:rsid w:val="00B95BAC"/>
    <w:rsid w:val="00B95DD3"/>
    <w:rsid w:val="00B96716"/>
    <w:rsid w:val="00B96EBE"/>
    <w:rsid w:val="00B977BD"/>
    <w:rsid w:val="00B97918"/>
    <w:rsid w:val="00BA0A2B"/>
    <w:rsid w:val="00BA168E"/>
    <w:rsid w:val="00BA17B8"/>
    <w:rsid w:val="00BA1B7C"/>
    <w:rsid w:val="00BA3016"/>
    <w:rsid w:val="00BA4762"/>
    <w:rsid w:val="00BA5154"/>
    <w:rsid w:val="00BA6813"/>
    <w:rsid w:val="00BA6E35"/>
    <w:rsid w:val="00BA714E"/>
    <w:rsid w:val="00BA762D"/>
    <w:rsid w:val="00BA77EC"/>
    <w:rsid w:val="00BA7E55"/>
    <w:rsid w:val="00BB111C"/>
    <w:rsid w:val="00BB143D"/>
    <w:rsid w:val="00BB347C"/>
    <w:rsid w:val="00BB3668"/>
    <w:rsid w:val="00BB37DB"/>
    <w:rsid w:val="00BB43B4"/>
    <w:rsid w:val="00BB4600"/>
    <w:rsid w:val="00BB4780"/>
    <w:rsid w:val="00BB5178"/>
    <w:rsid w:val="00BB6C9E"/>
    <w:rsid w:val="00BB74F6"/>
    <w:rsid w:val="00BC03B6"/>
    <w:rsid w:val="00BC051A"/>
    <w:rsid w:val="00BC1F28"/>
    <w:rsid w:val="00BC38A4"/>
    <w:rsid w:val="00BC4DD1"/>
    <w:rsid w:val="00BC646F"/>
    <w:rsid w:val="00BD06D7"/>
    <w:rsid w:val="00BD0F78"/>
    <w:rsid w:val="00BD18F4"/>
    <w:rsid w:val="00BD2292"/>
    <w:rsid w:val="00BD27FD"/>
    <w:rsid w:val="00BD2E8B"/>
    <w:rsid w:val="00BD43FB"/>
    <w:rsid w:val="00BD5677"/>
    <w:rsid w:val="00BD57B0"/>
    <w:rsid w:val="00BD5CB0"/>
    <w:rsid w:val="00BD6A8A"/>
    <w:rsid w:val="00BE0227"/>
    <w:rsid w:val="00BE0329"/>
    <w:rsid w:val="00BE1FFF"/>
    <w:rsid w:val="00BE2F40"/>
    <w:rsid w:val="00BE6BB8"/>
    <w:rsid w:val="00BF1B83"/>
    <w:rsid w:val="00BF2755"/>
    <w:rsid w:val="00BF31C0"/>
    <w:rsid w:val="00BF327E"/>
    <w:rsid w:val="00BF360C"/>
    <w:rsid w:val="00BF3E18"/>
    <w:rsid w:val="00BF42F6"/>
    <w:rsid w:val="00BF662F"/>
    <w:rsid w:val="00BF7A3C"/>
    <w:rsid w:val="00C004C0"/>
    <w:rsid w:val="00C01312"/>
    <w:rsid w:val="00C01B0B"/>
    <w:rsid w:val="00C021C9"/>
    <w:rsid w:val="00C02EA6"/>
    <w:rsid w:val="00C03C16"/>
    <w:rsid w:val="00C0486D"/>
    <w:rsid w:val="00C04D3B"/>
    <w:rsid w:val="00C052A5"/>
    <w:rsid w:val="00C054DB"/>
    <w:rsid w:val="00C05B93"/>
    <w:rsid w:val="00C066F0"/>
    <w:rsid w:val="00C075F2"/>
    <w:rsid w:val="00C07C9C"/>
    <w:rsid w:val="00C1088D"/>
    <w:rsid w:val="00C108A8"/>
    <w:rsid w:val="00C11638"/>
    <w:rsid w:val="00C11DB0"/>
    <w:rsid w:val="00C11F3F"/>
    <w:rsid w:val="00C12D6E"/>
    <w:rsid w:val="00C1409F"/>
    <w:rsid w:val="00C14E21"/>
    <w:rsid w:val="00C14EA8"/>
    <w:rsid w:val="00C151A5"/>
    <w:rsid w:val="00C160ED"/>
    <w:rsid w:val="00C164CD"/>
    <w:rsid w:val="00C20D98"/>
    <w:rsid w:val="00C21425"/>
    <w:rsid w:val="00C221D1"/>
    <w:rsid w:val="00C226FC"/>
    <w:rsid w:val="00C23416"/>
    <w:rsid w:val="00C235DD"/>
    <w:rsid w:val="00C25FBF"/>
    <w:rsid w:val="00C26461"/>
    <w:rsid w:val="00C27AB4"/>
    <w:rsid w:val="00C31193"/>
    <w:rsid w:val="00C3131B"/>
    <w:rsid w:val="00C33A68"/>
    <w:rsid w:val="00C33D2E"/>
    <w:rsid w:val="00C35791"/>
    <w:rsid w:val="00C36E65"/>
    <w:rsid w:val="00C37106"/>
    <w:rsid w:val="00C37F72"/>
    <w:rsid w:val="00C40183"/>
    <w:rsid w:val="00C4019D"/>
    <w:rsid w:val="00C41533"/>
    <w:rsid w:val="00C4277A"/>
    <w:rsid w:val="00C428CA"/>
    <w:rsid w:val="00C42E61"/>
    <w:rsid w:val="00C43AAB"/>
    <w:rsid w:val="00C4403A"/>
    <w:rsid w:val="00C4470B"/>
    <w:rsid w:val="00C4625B"/>
    <w:rsid w:val="00C46DEB"/>
    <w:rsid w:val="00C470AC"/>
    <w:rsid w:val="00C51406"/>
    <w:rsid w:val="00C526A2"/>
    <w:rsid w:val="00C5281B"/>
    <w:rsid w:val="00C52D52"/>
    <w:rsid w:val="00C53D52"/>
    <w:rsid w:val="00C5449F"/>
    <w:rsid w:val="00C553B5"/>
    <w:rsid w:val="00C55976"/>
    <w:rsid w:val="00C57AC4"/>
    <w:rsid w:val="00C57EAF"/>
    <w:rsid w:val="00C60456"/>
    <w:rsid w:val="00C6084B"/>
    <w:rsid w:val="00C60D2E"/>
    <w:rsid w:val="00C63C7B"/>
    <w:rsid w:val="00C63EA9"/>
    <w:rsid w:val="00C6460D"/>
    <w:rsid w:val="00C64C30"/>
    <w:rsid w:val="00C6565E"/>
    <w:rsid w:val="00C66A68"/>
    <w:rsid w:val="00C67319"/>
    <w:rsid w:val="00C67A4D"/>
    <w:rsid w:val="00C712EB"/>
    <w:rsid w:val="00C7185C"/>
    <w:rsid w:val="00C742D1"/>
    <w:rsid w:val="00C748EB"/>
    <w:rsid w:val="00C74B92"/>
    <w:rsid w:val="00C75AD6"/>
    <w:rsid w:val="00C779E6"/>
    <w:rsid w:val="00C77B9A"/>
    <w:rsid w:val="00C81381"/>
    <w:rsid w:val="00C824AB"/>
    <w:rsid w:val="00C83336"/>
    <w:rsid w:val="00C83BA5"/>
    <w:rsid w:val="00C83DF0"/>
    <w:rsid w:val="00C84433"/>
    <w:rsid w:val="00C852E3"/>
    <w:rsid w:val="00C86D7D"/>
    <w:rsid w:val="00C87D4B"/>
    <w:rsid w:val="00C90795"/>
    <w:rsid w:val="00C90FA9"/>
    <w:rsid w:val="00C91C7F"/>
    <w:rsid w:val="00C92200"/>
    <w:rsid w:val="00C92B7A"/>
    <w:rsid w:val="00C92CA9"/>
    <w:rsid w:val="00C94CC5"/>
    <w:rsid w:val="00C97B5D"/>
    <w:rsid w:val="00CA11A9"/>
    <w:rsid w:val="00CA14DB"/>
    <w:rsid w:val="00CA1B73"/>
    <w:rsid w:val="00CA1E5B"/>
    <w:rsid w:val="00CA2CB6"/>
    <w:rsid w:val="00CA366D"/>
    <w:rsid w:val="00CA3873"/>
    <w:rsid w:val="00CA3F4B"/>
    <w:rsid w:val="00CA50F4"/>
    <w:rsid w:val="00CA5354"/>
    <w:rsid w:val="00CA5360"/>
    <w:rsid w:val="00CA5712"/>
    <w:rsid w:val="00CA5EBD"/>
    <w:rsid w:val="00CA5F55"/>
    <w:rsid w:val="00CA662B"/>
    <w:rsid w:val="00CA6FCB"/>
    <w:rsid w:val="00CA750C"/>
    <w:rsid w:val="00CA7E9B"/>
    <w:rsid w:val="00CB0A96"/>
    <w:rsid w:val="00CB0CFF"/>
    <w:rsid w:val="00CB1DF5"/>
    <w:rsid w:val="00CB228D"/>
    <w:rsid w:val="00CB5614"/>
    <w:rsid w:val="00CB5A52"/>
    <w:rsid w:val="00CB6451"/>
    <w:rsid w:val="00CB6A5D"/>
    <w:rsid w:val="00CB79CF"/>
    <w:rsid w:val="00CC0ADA"/>
    <w:rsid w:val="00CC13A7"/>
    <w:rsid w:val="00CC16AD"/>
    <w:rsid w:val="00CC2D8A"/>
    <w:rsid w:val="00CC412F"/>
    <w:rsid w:val="00CC4E79"/>
    <w:rsid w:val="00CC5B1E"/>
    <w:rsid w:val="00CC6E42"/>
    <w:rsid w:val="00CC748E"/>
    <w:rsid w:val="00CC7A06"/>
    <w:rsid w:val="00CC7C1F"/>
    <w:rsid w:val="00CD00A8"/>
    <w:rsid w:val="00CD056D"/>
    <w:rsid w:val="00CD0A15"/>
    <w:rsid w:val="00CD0FFD"/>
    <w:rsid w:val="00CD150C"/>
    <w:rsid w:val="00CD2DBC"/>
    <w:rsid w:val="00CD2E62"/>
    <w:rsid w:val="00CD3775"/>
    <w:rsid w:val="00CD3FB4"/>
    <w:rsid w:val="00CD49D3"/>
    <w:rsid w:val="00CD5007"/>
    <w:rsid w:val="00CD5ABD"/>
    <w:rsid w:val="00CD615E"/>
    <w:rsid w:val="00CD7E12"/>
    <w:rsid w:val="00CE136B"/>
    <w:rsid w:val="00CE16B4"/>
    <w:rsid w:val="00CE3351"/>
    <w:rsid w:val="00CE45F0"/>
    <w:rsid w:val="00CE5700"/>
    <w:rsid w:val="00CE5789"/>
    <w:rsid w:val="00CE6363"/>
    <w:rsid w:val="00CE6EFD"/>
    <w:rsid w:val="00CE7724"/>
    <w:rsid w:val="00CE79CF"/>
    <w:rsid w:val="00CF0641"/>
    <w:rsid w:val="00CF19EC"/>
    <w:rsid w:val="00CF1C1B"/>
    <w:rsid w:val="00CF1CD8"/>
    <w:rsid w:val="00CF2465"/>
    <w:rsid w:val="00CF4F33"/>
    <w:rsid w:val="00CF54B9"/>
    <w:rsid w:val="00CF59E7"/>
    <w:rsid w:val="00CF655D"/>
    <w:rsid w:val="00CF6BA6"/>
    <w:rsid w:val="00CF74E2"/>
    <w:rsid w:val="00CF7B30"/>
    <w:rsid w:val="00D00DE3"/>
    <w:rsid w:val="00D0103C"/>
    <w:rsid w:val="00D01194"/>
    <w:rsid w:val="00D03BE5"/>
    <w:rsid w:val="00D06ECB"/>
    <w:rsid w:val="00D06FFE"/>
    <w:rsid w:val="00D07B72"/>
    <w:rsid w:val="00D07C01"/>
    <w:rsid w:val="00D10386"/>
    <w:rsid w:val="00D10AD2"/>
    <w:rsid w:val="00D11012"/>
    <w:rsid w:val="00D11212"/>
    <w:rsid w:val="00D113E9"/>
    <w:rsid w:val="00D1180D"/>
    <w:rsid w:val="00D13309"/>
    <w:rsid w:val="00D1364A"/>
    <w:rsid w:val="00D15C8D"/>
    <w:rsid w:val="00D15DB6"/>
    <w:rsid w:val="00D16970"/>
    <w:rsid w:val="00D16E76"/>
    <w:rsid w:val="00D179FE"/>
    <w:rsid w:val="00D17A02"/>
    <w:rsid w:val="00D17A16"/>
    <w:rsid w:val="00D17A49"/>
    <w:rsid w:val="00D200E7"/>
    <w:rsid w:val="00D20179"/>
    <w:rsid w:val="00D206FF"/>
    <w:rsid w:val="00D209E3"/>
    <w:rsid w:val="00D20EB7"/>
    <w:rsid w:val="00D2105C"/>
    <w:rsid w:val="00D22A9E"/>
    <w:rsid w:val="00D25896"/>
    <w:rsid w:val="00D27588"/>
    <w:rsid w:val="00D27A10"/>
    <w:rsid w:val="00D27C2F"/>
    <w:rsid w:val="00D27EA4"/>
    <w:rsid w:val="00D311EA"/>
    <w:rsid w:val="00D312E0"/>
    <w:rsid w:val="00D31B76"/>
    <w:rsid w:val="00D323A3"/>
    <w:rsid w:val="00D32551"/>
    <w:rsid w:val="00D33066"/>
    <w:rsid w:val="00D34198"/>
    <w:rsid w:val="00D34C5B"/>
    <w:rsid w:val="00D34C7C"/>
    <w:rsid w:val="00D354C7"/>
    <w:rsid w:val="00D356FE"/>
    <w:rsid w:val="00D35B9E"/>
    <w:rsid w:val="00D35EA3"/>
    <w:rsid w:val="00D37D48"/>
    <w:rsid w:val="00D405CC"/>
    <w:rsid w:val="00D4306F"/>
    <w:rsid w:val="00D43A4A"/>
    <w:rsid w:val="00D43B0E"/>
    <w:rsid w:val="00D44569"/>
    <w:rsid w:val="00D459EE"/>
    <w:rsid w:val="00D461E9"/>
    <w:rsid w:val="00D462F4"/>
    <w:rsid w:val="00D46F1C"/>
    <w:rsid w:val="00D47167"/>
    <w:rsid w:val="00D47375"/>
    <w:rsid w:val="00D47932"/>
    <w:rsid w:val="00D50710"/>
    <w:rsid w:val="00D5089D"/>
    <w:rsid w:val="00D508C3"/>
    <w:rsid w:val="00D51FA3"/>
    <w:rsid w:val="00D52B80"/>
    <w:rsid w:val="00D52C05"/>
    <w:rsid w:val="00D53E33"/>
    <w:rsid w:val="00D540B0"/>
    <w:rsid w:val="00D5635B"/>
    <w:rsid w:val="00D56A24"/>
    <w:rsid w:val="00D612BE"/>
    <w:rsid w:val="00D61FEA"/>
    <w:rsid w:val="00D62791"/>
    <w:rsid w:val="00D6295B"/>
    <w:rsid w:val="00D637EA"/>
    <w:rsid w:val="00D63A35"/>
    <w:rsid w:val="00D63FA1"/>
    <w:rsid w:val="00D64CE3"/>
    <w:rsid w:val="00D658B5"/>
    <w:rsid w:val="00D65F92"/>
    <w:rsid w:val="00D67858"/>
    <w:rsid w:val="00D7074A"/>
    <w:rsid w:val="00D708CC"/>
    <w:rsid w:val="00D70DFF"/>
    <w:rsid w:val="00D7202E"/>
    <w:rsid w:val="00D72F56"/>
    <w:rsid w:val="00D732D3"/>
    <w:rsid w:val="00D73B82"/>
    <w:rsid w:val="00D747B9"/>
    <w:rsid w:val="00D75EC1"/>
    <w:rsid w:val="00D75F91"/>
    <w:rsid w:val="00D75F92"/>
    <w:rsid w:val="00D762A9"/>
    <w:rsid w:val="00D766CC"/>
    <w:rsid w:val="00D772FB"/>
    <w:rsid w:val="00D77950"/>
    <w:rsid w:val="00D809EF"/>
    <w:rsid w:val="00D82556"/>
    <w:rsid w:val="00D8288C"/>
    <w:rsid w:val="00D8361F"/>
    <w:rsid w:val="00D84432"/>
    <w:rsid w:val="00D84476"/>
    <w:rsid w:val="00D8451E"/>
    <w:rsid w:val="00D84D71"/>
    <w:rsid w:val="00D8504C"/>
    <w:rsid w:val="00D854A1"/>
    <w:rsid w:val="00D85A27"/>
    <w:rsid w:val="00D85CF3"/>
    <w:rsid w:val="00D86982"/>
    <w:rsid w:val="00D86F1F"/>
    <w:rsid w:val="00D86F47"/>
    <w:rsid w:val="00D87168"/>
    <w:rsid w:val="00D91343"/>
    <w:rsid w:val="00D91402"/>
    <w:rsid w:val="00D91588"/>
    <w:rsid w:val="00D94232"/>
    <w:rsid w:val="00D95271"/>
    <w:rsid w:val="00D95A0C"/>
    <w:rsid w:val="00D961C7"/>
    <w:rsid w:val="00D96BCE"/>
    <w:rsid w:val="00D9701F"/>
    <w:rsid w:val="00D97100"/>
    <w:rsid w:val="00D97D85"/>
    <w:rsid w:val="00DA00AB"/>
    <w:rsid w:val="00DA014C"/>
    <w:rsid w:val="00DA03C3"/>
    <w:rsid w:val="00DA0E2F"/>
    <w:rsid w:val="00DA1004"/>
    <w:rsid w:val="00DA4D6A"/>
    <w:rsid w:val="00DA4F14"/>
    <w:rsid w:val="00DA5E0D"/>
    <w:rsid w:val="00DA5F76"/>
    <w:rsid w:val="00DA6103"/>
    <w:rsid w:val="00DA780E"/>
    <w:rsid w:val="00DA7EED"/>
    <w:rsid w:val="00DB2563"/>
    <w:rsid w:val="00DB2DCC"/>
    <w:rsid w:val="00DB3916"/>
    <w:rsid w:val="00DB51CA"/>
    <w:rsid w:val="00DB5CF4"/>
    <w:rsid w:val="00DB5EAB"/>
    <w:rsid w:val="00DB6570"/>
    <w:rsid w:val="00DB6A5A"/>
    <w:rsid w:val="00DC0631"/>
    <w:rsid w:val="00DC12D8"/>
    <w:rsid w:val="00DC346B"/>
    <w:rsid w:val="00DC36CF"/>
    <w:rsid w:val="00DC3850"/>
    <w:rsid w:val="00DC4B74"/>
    <w:rsid w:val="00DC5237"/>
    <w:rsid w:val="00DC570E"/>
    <w:rsid w:val="00DC7368"/>
    <w:rsid w:val="00DC7B5B"/>
    <w:rsid w:val="00DC7D92"/>
    <w:rsid w:val="00DD0493"/>
    <w:rsid w:val="00DD06B7"/>
    <w:rsid w:val="00DD1670"/>
    <w:rsid w:val="00DD1926"/>
    <w:rsid w:val="00DD2008"/>
    <w:rsid w:val="00DD23B3"/>
    <w:rsid w:val="00DD2A65"/>
    <w:rsid w:val="00DD3C1F"/>
    <w:rsid w:val="00DD3EB5"/>
    <w:rsid w:val="00DD4DF8"/>
    <w:rsid w:val="00DD4FD6"/>
    <w:rsid w:val="00DD5A4F"/>
    <w:rsid w:val="00DD6256"/>
    <w:rsid w:val="00DE0EBB"/>
    <w:rsid w:val="00DE20C5"/>
    <w:rsid w:val="00DE3F2B"/>
    <w:rsid w:val="00DE4813"/>
    <w:rsid w:val="00DE4C39"/>
    <w:rsid w:val="00DE50C4"/>
    <w:rsid w:val="00DE5139"/>
    <w:rsid w:val="00DE5905"/>
    <w:rsid w:val="00DE5A87"/>
    <w:rsid w:val="00DE5C61"/>
    <w:rsid w:val="00DE77E5"/>
    <w:rsid w:val="00DE7945"/>
    <w:rsid w:val="00DF088C"/>
    <w:rsid w:val="00DF13D5"/>
    <w:rsid w:val="00DF1CA4"/>
    <w:rsid w:val="00DF2393"/>
    <w:rsid w:val="00DF3862"/>
    <w:rsid w:val="00DF3CE8"/>
    <w:rsid w:val="00DF3F5B"/>
    <w:rsid w:val="00DF3F90"/>
    <w:rsid w:val="00DF3FB5"/>
    <w:rsid w:val="00DF4BEE"/>
    <w:rsid w:val="00DF50BD"/>
    <w:rsid w:val="00DF5CF8"/>
    <w:rsid w:val="00DF6312"/>
    <w:rsid w:val="00DF640B"/>
    <w:rsid w:val="00DF677A"/>
    <w:rsid w:val="00DF68BC"/>
    <w:rsid w:val="00E007E9"/>
    <w:rsid w:val="00E01A8D"/>
    <w:rsid w:val="00E01E91"/>
    <w:rsid w:val="00E02EF3"/>
    <w:rsid w:val="00E039D6"/>
    <w:rsid w:val="00E05E61"/>
    <w:rsid w:val="00E070C9"/>
    <w:rsid w:val="00E070DA"/>
    <w:rsid w:val="00E074FC"/>
    <w:rsid w:val="00E10C57"/>
    <w:rsid w:val="00E112D3"/>
    <w:rsid w:val="00E11DFF"/>
    <w:rsid w:val="00E11E69"/>
    <w:rsid w:val="00E1247C"/>
    <w:rsid w:val="00E1301E"/>
    <w:rsid w:val="00E14825"/>
    <w:rsid w:val="00E14A62"/>
    <w:rsid w:val="00E15A6E"/>
    <w:rsid w:val="00E16226"/>
    <w:rsid w:val="00E20722"/>
    <w:rsid w:val="00E2105B"/>
    <w:rsid w:val="00E2245F"/>
    <w:rsid w:val="00E22B3F"/>
    <w:rsid w:val="00E2394D"/>
    <w:rsid w:val="00E23BE3"/>
    <w:rsid w:val="00E241DE"/>
    <w:rsid w:val="00E24C38"/>
    <w:rsid w:val="00E25002"/>
    <w:rsid w:val="00E25A5E"/>
    <w:rsid w:val="00E26225"/>
    <w:rsid w:val="00E2637D"/>
    <w:rsid w:val="00E263AA"/>
    <w:rsid w:val="00E26CF5"/>
    <w:rsid w:val="00E270B6"/>
    <w:rsid w:val="00E270D2"/>
    <w:rsid w:val="00E27B45"/>
    <w:rsid w:val="00E27CDE"/>
    <w:rsid w:val="00E30102"/>
    <w:rsid w:val="00E3038E"/>
    <w:rsid w:val="00E30A8C"/>
    <w:rsid w:val="00E31F41"/>
    <w:rsid w:val="00E32BE8"/>
    <w:rsid w:val="00E375F5"/>
    <w:rsid w:val="00E378A2"/>
    <w:rsid w:val="00E37B5C"/>
    <w:rsid w:val="00E405AD"/>
    <w:rsid w:val="00E407DF"/>
    <w:rsid w:val="00E40D9B"/>
    <w:rsid w:val="00E412FD"/>
    <w:rsid w:val="00E41A08"/>
    <w:rsid w:val="00E41C36"/>
    <w:rsid w:val="00E425F3"/>
    <w:rsid w:val="00E429F8"/>
    <w:rsid w:val="00E43508"/>
    <w:rsid w:val="00E435EE"/>
    <w:rsid w:val="00E448C5"/>
    <w:rsid w:val="00E44B18"/>
    <w:rsid w:val="00E45998"/>
    <w:rsid w:val="00E45CB8"/>
    <w:rsid w:val="00E45E0B"/>
    <w:rsid w:val="00E46240"/>
    <w:rsid w:val="00E46345"/>
    <w:rsid w:val="00E46BAA"/>
    <w:rsid w:val="00E47164"/>
    <w:rsid w:val="00E47277"/>
    <w:rsid w:val="00E4773C"/>
    <w:rsid w:val="00E47BE2"/>
    <w:rsid w:val="00E47DE3"/>
    <w:rsid w:val="00E47F8E"/>
    <w:rsid w:val="00E47FF4"/>
    <w:rsid w:val="00E5318A"/>
    <w:rsid w:val="00E5362D"/>
    <w:rsid w:val="00E53DDF"/>
    <w:rsid w:val="00E541E0"/>
    <w:rsid w:val="00E549E4"/>
    <w:rsid w:val="00E55C8C"/>
    <w:rsid w:val="00E56CDF"/>
    <w:rsid w:val="00E601CD"/>
    <w:rsid w:val="00E6153F"/>
    <w:rsid w:val="00E617DB"/>
    <w:rsid w:val="00E61ED4"/>
    <w:rsid w:val="00E62C05"/>
    <w:rsid w:val="00E63561"/>
    <w:rsid w:val="00E636B7"/>
    <w:rsid w:val="00E6375C"/>
    <w:rsid w:val="00E639D5"/>
    <w:rsid w:val="00E643C3"/>
    <w:rsid w:val="00E649AF"/>
    <w:rsid w:val="00E64A25"/>
    <w:rsid w:val="00E64EF2"/>
    <w:rsid w:val="00E667E2"/>
    <w:rsid w:val="00E677E3"/>
    <w:rsid w:val="00E70416"/>
    <w:rsid w:val="00E70AA3"/>
    <w:rsid w:val="00E70F69"/>
    <w:rsid w:val="00E71CE0"/>
    <w:rsid w:val="00E72548"/>
    <w:rsid w:val="00E7290A"/>
    <w:rsid w:val="00E730A5"/>
    <w:rsid w:val="00E7323D"/>
    <w:rsid w:val="00E74C75"/>
    <w:rsid w:val="00E75BDA"/>
    <w:rsid w:val="00E75C9B"/>
    <w:rsid w:val="00E7685D"/>
    <w:rsid w:val="00E769A9"/>
    <w:rsid w:val="00E779D9"/>
    <w:rsid w:val="00E77DD0"/>
    <w:rsid w:val="00E77F7B"/>
    <w:rsid w:val="00E8168E"/>
    <w:rsid w:val="00E817E1"/>
    <w:rsid w:val="00E81D47"/>
    <w:rsid w:val="00E81DAD"/>
    <w:rsid w:val="00E822DF"/>
    <w:rsid w:val="00E82AFB"/>
    <w:rsid w:val="00E839F9"/>
    <w:rsid w:val="00E85B4F"/>
    <w:rsid w:val="00E864E6"/>
    <w:rsid w:val="00E86894"/>
    <w:rsid w:val="00E86D32"/>
    <w:rsid w:val="00E9032D"/>
    <w:rsid w:val="00E91B29"/>
    <w:rsid w:val="00E9230F"/>
    <w:rsid w:val="00E947DC"/>
    <w:rsid w:val="00E94F54"/>
    <w:rsid w:val="00E95FE3"/>
    <w:rsid w:val="00E9668E"/>
    <w:rsid w:val="00E968F1"/>
    <w:rsid w:val="00EA0F10"/>
    <w:rsid w:val="00EA377E"/>
    <w:rsid w:val="00EA3A91"/>
    <w:rsid w:val="00EA3E83"/>
    <w:rsid w:val="00EA4100"/>
    <w:rsid w:val="00EA4195"/>
    <w:rsid w:val="00EA4988"/>
    <w:rsid w:val="00EA4DC2"/>
    <w:rsid w:val="00EA5406"/>
    <w:rsid w:val="00EA5508"/>
    <w:rsid w:val="00EA694C"/>
    <w:rsid w:val="00EA724A"/>
    <w:rsid w:val="00EA7D24"/>
    <w:rsid w:val="00EB02E8"/>
    <w:rsid w:val="00EB0660"/>
    <w:rsid w:val="00EB07A5"/>
    <w:rsid w:val="00EB0890"/>
    <w:rsid w:val="00EB0B6D"/>
    <w:rsid w:val="00EB10D9"/>
    <w:rsid w:val="00EB319F"/>
    <w:rsid w:val="00EB32C8"/>
    <w:rsid w:val="00EB3C91"/>
    <w:rsid w:val="00EB563A"/>
    <w:rsid w:val="00EB6450"/>
    <w:rsid w:val="00EB6D3C"/>
    <w:rsid w:val="00EB6FAC"/>
    <w:rsid w:val="00EB7C11"/>
    <w:rsid w:val="00EC07EB"/>
    <w:rsid w:val="00EC120F"/>
    <w:rsid w:val="00EC12BE"/>
    <w:rsid w:val="00EC2E61"/>
    <w:rsid w:val="00EC4252"/>
    <w:rsid w:val="00EC61C4"/>
    <w:rsid w:val="00EC7628"/>
    <w:rsid w:val="00EC79D5"/>
    <w:rsid w:val="00EC7A33"/>
    <w:rsid w:val="00EC7DB6"/>
    <w:rsid w:val="00EC7E9A"/>
    <w:rsid w:val="00ED0A91"/>
    <w:rsid w:val="00ED149D"/>
    <w:rsid w:val="00ED2BA5"/>
    <w:rsid w:val="00ED2C95"/>
    <w:rsid w:val="00ED2E5C"/>
    <w:rsid w:val="00ED3429"/>
    <w:rsid w:val="00ED3DAD"/>
    <w:rsid w:val="00ED47EA"/>
    <w:rsid w:val="00ED52A5"/>
    <w:rsid w:val="00ED590B"/>
    <w:rsid w:val="00ED7DF1"/>
    <w:rsid w:val="00EE03C7"/>
    <w:rsid w:val="00EE0615"/>
    <w:rsid w:val="00EE16A0"/>
    <w:rsid w:val="00EE170A"/>
    <w:rsid w:val="00EE19F3"/>
    <w:rsid w:val="00EE1BD2"/>
    <w:rsid w:val="00EE1DF8"/>
    <w:rsid w:val="00EE34D1"/>
    <w:rsid w:val="00EE4D2C"/>
    <w:rsid w:val="00EE5FCC"/>
    <w:rsid w:val="00EE63EC"/>
    <w:rsid w:val="00EE65A2"/>
    <w:rsid w:val="00EE68C1"/>
    <w:rsid w:val="00EE735B"/>
    <w:rsid w:val="00EF0948"/>
    <w:rsid w:val="00EF291D"/>
    <w:rsid w:val="00EF3F46"/>
    <w:rsid w:val="00EF4680"/>
    <w:rsid w:val="00EF56DC"/>
    <w:rsid w:val="00EF577C"/>
    <w:rsid w:val="00EF65C7"/>
    <w:rsid w:val="00F00DE5"/>
    <w:rsid w:val="00F0110B"/>
    <w:rsid w:val="00F011B2"/>
    <w:rsid w:val="00F0149F"/>
    <w:rsid w:val="00F02151"/>
    <w:rsid w:val="00F032A3"/>
    <w:rsid w:val="00F0363E"/>
    <w:rsid w:val="00F03926"/>
    <w:rsid w:val="00F041B9"/>
    <w:rsid w:val="00F0443F"/>
    <w:rsid w:val="00F04537"/>
    <w:rsid w:val="00F05C2E"/>
    <w:rsid w:val="00F0673E"/>
    <w:rsid w:val="00F07B91"/>
    <w:rsid w:val="00F114AF"/>
    <w:rsid w:val="00F120D3"/>
    <w:rsid w:val="00F1217F"/>
    <w:rsid w:val="00F12737"/>
    <w:rsid w:val="00F14C49"/>
    <w:rsid w:val="00F1592F"/>
    <w:rsid w:val="00F15A41"/>
    <w:rsid w:val="00F166CD"/>
    <w:rsid w:val="00F20617"/>
    <w:rsid w:val="00F2105B"/>
    <w:rsid w:val="00F21E12"/>
    <w:rsid w:val="00F223AB"/>
    <w:rsid w:val="00F238DA"/>
    <w:rsid w:val="00F23D8C"/>
    <w:rsid w:val="00F24A76"/>
    <w:rsid w:val="00F264E4"/>
    <w:rsid w:val="00F2701D"/>
    <w:rsid w:val="00F27850"/>
    <w:rsid w:val="00F27BED"/>
    <w:rsid w:val="00F302D9"/>
    <w:rsid w:val="00F30C38"/>
    <w:rsid w:val="00F30EAA"/>
    <w:rsid w:val="00F31940"/>
    <w:rsid w:val="00F32026"/>
    <w:rsid w:val="00F34733"/>
    <w:rsid w:val="00F34A01"/>
    <w:rsid w:val="00F35F7C"/>
    <w:rsid w:val="00F36051"/>
    <w:rsid w:val="00F36566"/>
    <w:rsid w:val="00F3684B"/>
    <w:rsid w:val="00F36ECC"/>
    <w:rsid w:val="00F37F6C"/>
    <w:rsid w:val="00F403ED"/>
    <w:rsid w:val="00F41033"/>
    <w:rsid w:val="00F41EE5"/>
    <w:rsid w:val="00F42B74"/>
    <w:rsid w:val="00F43CEF"/>
    <w:rsid w:val="00F442FA"/>
    <w:rsid w:val="00F44C19"/>
    <w:rsid w:val="00F45EA0"/>
    <w:rsid w:val="00F479CC"/>
    <w:rsid w:val="00F510D8"/>
    <w:rsid w:val="00F522DC"/>
    <w:rsid w:val="00F54285"/>
    <w:rsid w:val="00F55C32"/>
    <w:rsid w:val="00F566ED"/>
    <w:rsid w:val="00F56F73"/>
    <w:rsid w:val="00F60F64"/>
    <w:rsid w:val="00F62BF0"/>
    <w:rsid w:val="00F62DE6"/>
    <w:rsid w:val="00F62E12"/>
    <w:rsid w:val="00F62FCB"/>
    <w:rsid w:val="00F640C9"/>
    <w:rsid w:val="00F67E0E"/>
    <w:rsid w:val="00F70341"/>
    <w:rsid w:val="00F705F3"/>
    <w:rsid w:val="00F707F2"/>
    <w:rsid w:val="00F7125C"/>
    <w:rsid w:val="00F73179"/>
    <w:rsid w:val="00F75626"/>
    <w:rsid w:val="00F76F0B"/>
    <w:rsid w:val="00F76F12"/>
    <w:rsid w:val="00F80806"/>
    <w:rsid w:val="00F81571"/>
    <w:rsid w:val="00F83B31"/>
    <w:rsid w:val="00F8421C"/>
    <w:rsid w:val="00F85672"/>
    <w:rsid w:val="00F85786"/>
    <w:rsid w:val="00F86610"/>
    <w:rsid w:val="00F87F00"/>
    <w:rsid w:val="00F90592"/>
    <w:rsid w:val="00F90AB3"/>
    <w:rsid w:val="00F9209A"/>
    <w:rsid w:val="00F92784"/>
    <w:rsid w:val="00F937FC"/>
    <w:rsid w:val="00F950CE"/>
    <w:rsid w:val="00F952A1"/>
    <w:rsid w:val="00F962AA"/>
    <w:rsid w:val="00F97082"/>
    <w:rsid w:val="00F97599"/>
    <w:rsid w:val="00F977FF"/>
    <w:rsid w:val="00FA03B2"/>
    <w:rsid w:val="00FA19C2"/>
    <w:rsid w:val="00FA3176"/>
    <w:rsid w:val="00FA43CA"/>
    <w:rsid w:val="00FB0ABB"/>
    <w:rsid w:val="00FB1B2F"/>
    <w:rsid w:val="00FB2AB4"/>
    <w:rsid w:val="00FB2B17"/>
    <w:rsid w:val="00FB2B2E"/>
    <w:rsid w:val="00FB34B4"/>
    <w:rsid w:val="00FB3796"/>
    <w:rsid w:val="00FB37AD"/>
    <w:rsid w:val="00FB3A88"/>
    <w:rsid w:val="00FB4908"/>
    <w:rsid w:val="00FB52F1"/>
    <w:rsid w:val="00FB6335"/>
    <w:rsid w:val="00FB6F62"/>
    <w:rsid w:val="00FB724D"/>
    <w:rsid w:val="00FB7588"/>
    <w:rsid w:val="00FB7F07"/>
    <w:rsid w:val="00FC0F86"/>
    <w:rsid w:val="00FC236F"/>
    <w:rsid w:val="00FC24EE"/>
    <w:rsid w:val="00FC323B"/>
    <w:rsid w:val="00FC3E07"/>
    <w:rsid w:val="00FC417F"/>
    <w:rsid w:val="00FC4C87"/>
    <w:rsid w:val="00FC597C"/>
    <w:rsid w:val="00FC5CB4"/>
    <w:rsid w:val="00FC644B"/>
    <w:rsid w:val="00FC72D4"/>
    <w:rsid w:val="00FD1633"/>
    <w:rsid w:val="00FD1B54"/>
    <w:rsid w:val="00FD2870"/>
    <w:rsid w:val="00FD31A9"/>
    <w:rsid w:val="00FD37BD"/>
    <w:rsid w:val="00FD3880"/>
    <w:rsid w:val="00FD39E1"/>
    <w:rsid w:val="00FD39F9"/>
    <w:rsid w:val="00FD4C32"/>
    <w:rsid w:val="00FD4D27"/>
    <w:rsid w:val="00FD574A"/>
    <w:rsid w:val="00FE0757"/>
    <w:rsid w:val="00FE1FD1"/>
    <w:rsid w:val="00FE2D5E"/>
    <w:rsid w:val="00FE3704"/>
    <w:rsid w:val="00FE45C1"/>
    <w:rsid w:val="00FE4C25"/>
    <w:rsid w:val="00FE5120"/>
    <w:rsid w:val="00FE6002"/>
    <w:rsid w:val="00FF0A71"/>
    <w:rsid w:val="00FF1746"/>
    <w:rsid w:val="00FF1D36"/>
    <w:rsid w:val="00FF292D"/>
    <w:rsid w:val="00FF29F0"/>
    <w:rsid w:val="00FF53F3"/>
    <w:rsid w:val="00FF54F2"/>
    <w:rsid w:val="00FF74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7"/>
        <o:r id="V:Rule2" type="connector" idref="#_x0000_s1028"/>
        <o:r id="V:Rule3" type="connector" idref="#_x0000_s1029"/>
        <o:r id="V:Rule4" type="connector" idref="#_x0000_s1030"/>
      </o:rules>
    </o:shapelayout>
  </w:shapeDefaults>
  <w:decimalSymbol w:val=","/>
  <w:listSeparator w:val=";"/>
  <w15:chartTrackingRefBased/>
  <w15:docId w15:val="{8024757F-6AE4-4B74-9E62-F560B178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abs>
        <w:tab w:val="left" w:pos="227"/>
      </w:tabs>
      <w:ind w:firstLine="227"/>
      <w:jc w:val="both"/>
    </w:pPr>
    <w:rPr>
      <w:rFonts w:ascii="Garamond" w:hAnsi="Garamond"/>
      <w:sz w:val="24"/>
    </w:rPr>
  </w:style>
  <w:style w:type="paragraph" w:styleId="Titolo1">
    <w:name w:val="heading 1"/>
    <w:basedOn w:val="Normale"/>
    <w:next w:val="Normale"/>
    <w:link w:val="Titolo1Carattere"/>
    <w:uiPriority w:val="9"/>
    <w:qFormat/>
    <w:pPr>
      <w:ind w:firstLine="0"/>
      <w:jc w:val="center"/>
      <w:outlineLvl w:val="0"/>
    </w:pPr>
    <w:rPr>
      <w:b/>
      <w:kern w:val="28"/>
      <w:sz w:val="25"/>
    </w:rPr>
  </w:style>
  <w:style w:type="paragraph" w:styleId="Titolo2">
    <w:name w:val="heading 2"/>
    <w:basedOn w:val="Normale"/>
    <w:next w:val="Normale"/>
    <w:link w:val="Titolo2Carattere"/>
    <w:uiPriority w:val="9"/>
    <w:qFormat/>
    <w:pPr>
      <w:ind w:firstLine="0"/>
      <w:jc w:val="center"/>
      <w:outlineLvl w:val="1"/>
    </w:pPr>
    <w:rPr>
      <w:b/>
      <w:i/>
      <w:sz w:val="22"/>
    </w:rPr>
  </w:style>
  <w:style w:type="paragraph" w:styleId="Titolo3">
    <w:name w:val="heading 3"/>
    <w:basedOn w:val="Normale"/>
    <w:next w:val="Normale"/>
    <w:link w:val="Titolo3Carattere"/>
    <w:uiPriority w:val="9"/>
    <w:qFormat/>
    <w:pPr>
      <w:ind w:firstLine="0"/>
      <w:jc w:val="center"/>
      <w:outlineLvl w:val="2"/>
    </w:pPr>
    <w:rPr>
      <w:i/>
    </w:rPr>
  </w:style>
  <w:style w:type="paragraph" w:styleId="Titolo4">
    <w:name w:val="heading 4"/>
    <w:basedOn w:val="Normale"/>
    <w:next w:val="Normale"/>
    <w:qFormat/>
    <w:pPr>
      <w:keepNext/>
      <w:widowControl/>
      <w:ind w:firstLine="0"/>
      <w:jc w:val="center"/>
      <w:outlineLvl w:val="3"/>
    </w:pPr>
    <w:rPr>
      <w:b/>
    </w:rPr>
  </w:style>
  <w:style w:type="paragraph" w:styleId="Titolo5">
    <w:name w:val="heading 5"/>
    <w:basedOn w:val="Normale"/>
    <w:next w:val="Normale"/>
    <w:qFormat/>
    <w:pPr>
      <w:keepNext/>
      <w:spacing w:line="500" w:lineRule="exact"/>
      <w:ind w:firstLine="0"/>
      <w:outlineLvl w:val="4"/>
    </w:pPr>
    <w:rPr>
      <w:rFonts w:ascii="Book Antiqua" w:hAnsi="Book Antiqua"/>
      <w:b/>
      <w:i/>
      <w:color w:val="808080"/>
      <w:sz w:val="52"/>
    </w:rPr>
  </w:style>
  <w:style w:type="paragraph" w:styleId="Titolo6">
    <w:name w:val="heading 6"/>
    <w:basedOn w:val="Normale"/>
    <w:next w:val="Normale"/>
    <w:qFormat/>
    <w:pPr>
      <w:keepNext/>
      <w:spacing w:before="100" w:after="100" w:line="180" w:lineRule="exact"/>
      <w:ind w:firstLine="0"/>
      <w:jc w:val="center"/>
      <w:outlineLvl w:val="5"/>
    </w:pPr>
    <w:rPr>
      <w:i/>
      <w:sz w:val="18"/>
    </w:rPr>
  </w:style>
  <w:style w:type="paragraph" w:styleId="Titolo7">
    <w:name w:val="heading 7"/>
    <w:basedOn w:val="Normale"/>
    <w:next w:val="Normale"/>
    <w:qFormat/>
    <w:pPr>
      <w:keepNext/>
      <w:widowControl/>
      <w:ind w:firstLine="567"/>
      <w:outlineLvl w:val="6"/>
    </w:pPr>
    <w:rPr>
      <w:rFonts w:ascii="Times New Roman" w:hAnsi="Times New Roman"/>
      <w:color w:val="000000"/>
      <w:spacing w:val="-1"/>
    </w:rPr>
  </w:style>
  <w:style w:type="paragraph" w:styleId="Titolo8">
    <w:name w:val="heading 8"/>
    <w:basedOn w:val="Normale"/>
    <w:next w:val="Normale"/>
    <w:qFormat/>
    <w:pPr>
      <w:keepNext/>
      <w:ind w:firstLine="0"/>
      <w:jc w:val="center"/>
      <w:outlineLvl w:val="7"/>
    </w:pPr>
    <w:rPr>
      <w:i/>
      <w:sz w:val="26"/>
    </w:rPr>
  </w:style>
  <w:style w:type="paragraph" w:styleId="Titolo9">
    <w:name w:val="heading 9"/>
    <w:basedOn w:val="Normale"/>
    <w:next w:val="Normale"/>
    <w:qFormat/>
    <w:pPr>
      <w:keepNext/>
      <w:widowControl/>
      <w:ind w:firstLine="0"/>
      <w:jc w:val="left"/>
      <w:outlineLvl w:val="8"/>
    </w:pPr>
    <w:rPr>
      <w:rFonts w:ascii="Times New Roman" w:hAnsi="Times New Roman"/>
      <w:b/>
      <w:spacing w:val="-1"/>
      <w:sz w:val="22"/>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aliases w:val="Footnote symbol,RP Rimando nota a piè di pagina,Rimando nota a piè di pagina FSE,Inf_Note a piè di pagina,BVI fnr,Rimando nota a piè di pagina2,Voetnootverwijzing,Rimando nota a piè di pagina-IMONT,Footn,Footnote symbol1,fr,"/>
    <w:uiPriority w:val="99"/>
    <w:rPr>
      <w:w w:val="100"/>
      <w:position w:val="0"/>
      <w:vertAlign w:val="superscript"/>
    </w:rPr>
  </w:style>
  <w:style w:type="character" w:styleId="Numeropagina">
    <w:name w:val="page number"/>
    <w:rPr>
      <w:sz w:val="20"/>
    </w:rPr>
  </w:style>
  <w:style w:type="paragraph" w:styleId="Intestazione">
    <w:name w:val="header"/>
    <w:basedOn w:val="Normale"/>
    <w:uiPriority w:val="99"/>
    <w:pPr>
      <w:tabs>
        <w:tab w:val="center" w:pos="4819"/>
        <w:tab w:val="right" w:pos="9638"/>
      </w:tabs>
      <w:ind w:firstLine="0"/>
      <w:jc w:val="center"/>
    </w:pPr>
    <w:rPr>
      <w:i/>
      <w:sz w:val="18"/>
    </w:rPr>
  </w:style>
  <w:style w:type="paragraph" w:styleId="Pidipagina">
    <w:name w:val="footer"/>
    <w:basedOn w:val="Normale"/>
    <w:uiPriority w:val="99"/>
    <w:pPr>
      <w:tabs>
        <w:tab w:val="center" w:pos="4819"/>
        <w:tab w:val="right" w:pos="9638"/>
      </w:tabs>
    </w:pPr>
  </w:style>
  <w:style w:type="paragraph" w:customStyle="1" w:styleId="Titolone">
    <w:name w:val="Titolone"/>
    <w:basedOn w:val="Normale"/>
    <w:pPr>
      <w:framePr w:w="6804" w:h="2155" w:hRule="exact" w:wrap="notBeside" w:hAnchor="margin" w:yAlign="top"/>
      <w:ind w:firstLine="0"/>
      <w:jc w:val="center"/>
    </w:pPr>
    <w:rPr>
      <w:b/>
      <w:sz w:val="28"/>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Zn"/>
    <w:basedOn w:val="Normale"/>
    <w:uiPriority w:val="99"/>
    <w:qFormat/>
    <w:rPr>
      <w:sz w:val="19"/>
    </w:rPr>
  </w:style>
  <w:style w:type="paragraph" w:styleId="Rientrocorpodeltesto">
    <w:name w:val="Body Text Indent"/>
    <w:basedOn w:val="Normale"/>
    <w:semiHidden/>
    <w:pPr>
      <w:ind w:left="227" w:hanging="227"/>
    </w:pPr>
  </w:style>
  <w:style w:type="paragraph" w:customStyle="1" w:styleId="larghino">
    <w:name w:val="larghino"/>
    <w:basedOn w:val="Normale"/>
    <w:rPr>
      <w:spacing w:val="1"/>
    </w:rPr>
  </w:style>
  <w:style w:type="paragraph" w:customStyle="1" w:styleId="strettino">
    <w:name w:val="strettino"/>
    <w:basedOn w:val="Normale"/>
    <w:rPr>
      <w:spacing w:val="-1"/>
    </w:rPr>
  </w:style>
  <w:style w:type="paragraph" w:customStyle="1" w:styleId="stretto">
    <w:name w:val="stretto"/>
    <w:basedOn w:val="strettino"/>
    <w:rPr>
      <w:spacing w:val="-3"/>
    </w:rPr>
  </w:style>
  <w:style w:type="paragraph" w:customStyle="1" w:styleId="testotabella">
    <w:name w:val="testo tabella"/>
    <w:basedOn w:val="Normale"/>
    <w:pPr>
      <w:spacing w:before="40" w:after="40"/>
      <w:ind w:firstLine="0"/>
      <w:jc w:val="center"/>
    </w:pPr>
    <w:rPr>
      <w:sz w:val="18"/>
    </w:rPr>
  </w:style>
  <w:style w:type="paragraph" w:styleId="Bibliografia">
    <w:name w:val="Bibliography"/>
    <w:basedOn w:val="Normale"/>
    <w:next w:val="Normale"/>
    <w:unhideWhenUsed/>
    <w:pPr>
      <w:ind w:left="227" w:hanging="227"/>
    </w:pPr>
    <w:rPr>
      <w:sz w:val="21"/>
    </w:rPr>
  </w:style>
  <w:style w:type="paragraph" w:customStyle="1" w:styleId="citazione">
    <w:name w:val="citazione"/>
    <w:basedOn w:val="Normale"/>
    <w:pPr>
      <w:ind w:left="227" w:firstLine="0"/>
    </w:pPr>
    <w:rPr>
      <w:sz w:val="22"/>
    </w:rPr>
  </w:style>
  <w:style w:type="paragraph" w:customStyle="1" w:styleId="fonte">
    <w:name w:val="fonte"/>
    <w:basedOn w:val="testotabella"/>
    <w:pPr>
      <w:spacing w:after="0"/>
      <w:jc w:val="both"/>
    </w:pPr>
  </w:style>
  <w:style w:type="paragraph" w:styleId="Testonormale">
    <w:name w:val="Plain Text"/>
    <w:basedOn w:val="Normale"/>
    <w:semiHidden/>
    <w:pPr>
      <w:widowControl/>
      <w:tabs>
        <w:tab w:val="clear" w:pos="227"/>
      </w:tabs>
      <w:ind w:firstLine="0"/>
      <w:jc w:val="left"/>
    </w:pPr>
    <w:rPr>
      <w:rFonts w:ascii="Consolas" w:eastAsia="Calibri" w:hAnsi="Consolas"/>
      <w:sz w:val="21"/>
    </w:rPr>
  </w:style>
  <w:style w:type="paragraph" w:customStyle="1" w:styleId="parte">
    <w:name w:val="parte"/>
    <w:basedOn w:val="Normale"/>
    <w:pPr>
      <w:ind w:firstLine="0"/>
      <w:jc w:val="center"/>
    </w:pPr>
    <w:rPr>
      <w:sz w:val="25"/>
    </w:rPr>
  </w:style>
  <w:style w:type="character" w:styleId="Collegamentoipertestuale">
    <w:name w:val="Hyperlink"/>
    <w:uiPriority w:val="99"/>
    <w:rPr>
      <w:color w:val="0000FF"/>
      <w:u w:val="single"/>
    </w:rPr>
  </w:style>
  <w:style w:type="paragraph" w:customStyle="1" w:styleId="Testotabella0">
    <w:name w:val="Testo tabella"/>
    <w:basedOn w:val="Normale"/>
    <w:pPr>
      <w:spacing w:after="20"/>
      <w:ind w:firstLine="0"/>
      <w:jc w:val="center"/>
    </w:pPr>
    <w:rPr>
      <w:spacing w:val="-1"/>
      <w:sz w:val="18"/>
    </w:rPr>
  </w:style>
  <w:style w:type="paragraph" w:customStyle="1" w:styleId="Titolotabella">
    <w:name w:val="Titolo tabella"/>
    <w:basedOn w:val="Normale"/>
    <w:pPr>
      <w:spacing w:after="120"/>
      <w:ind w:firstLine="0"/>
      <w:jc w:val="center"/>
    </w:pPr>
    <w:rPr>
      <w:i/>
    </w:rPr>
  </w:style>
  <w:style w:type="paragraph" w:customStyle="1" w:styleId="Fonte0">
    <w:name w:val="Fonte"/>
    <w:basedOn w:val="Normale"/>
    <w:pPr>
      <w:spacing w:before="160"/>
      <w:ind w:firstLine="0"/>
    </w:pPr>
    <w:rPr>
      <w:sz w:val="18"/>
    </w:rPr>
  </w:style>
  <w:style w:type="paragraph" w:styleId="Didascalia">
    <w:name w:val="caption"/>
    <w:basedOn w:val="Normale"/>
    <w:next w:val="Normale"/>
    <w:qFormat/>
    <w:pPr>
      <w:framePr w:w="5670" w:h="3033" w:hRule="exact" w:wrap="notBeside" w:hAnchor="margin" w:yAlign="top"/>
      <w:ind w:firstLine="0"/>
      <w:jc w:val="center"/>
    </w:pPr>
    <w:rPr>
      <w:rFonts w:ascii="NewBskvll BT" w:hAnsi="NewBskvll BT"/>
      <w:spacing w:val="-1"/>
    </w:rPr>
  </w:style>
  <w:style w:type="paragraph" w:customStyle="1" w:styleId="appendice">
    <w:name w:val="appendice"/>
    <w:basedOn w:val="Normale"/>
    <w:pPr>
      <w:spacing w:line="245" w:lineRule="auto"/>
    </w:pPr>
    <w:rPr>
      <w:rFonts w:ascii="NewBskvll BT" w:hAnsi="NewBskvll BT"/>
      <w:spacing w:val="-1"/>
      <w:sz w:val="18"/>
    </w:rPr>
  </w:style>
  <w:style w:type="paragraph" w:customStyle="1" w:styleId="riquadro">
    <w:name w:val="riquadro"/>
    <w:basedOn w:val="Normale"/>
    <w:pPr>
      <w:tabs>
        <w:tab w:val="left" w:pos="340"/>
      </w:tabs>
      <w:spacing w:line="242" w:lineRule="auto"/>
      <w:ind w:left="113" w:right="113"/>
    </w:pPr>
    <w:rPr>
      <w:rFonts w:ascii="NewBskvll BT" w:hAnsi="NewBskvll BT"/>
      <w:spacing w:val="-1"/>
      <w:sz w:val="18"/>
    </w:rPr>
  </w:style>
  <w:style w:type="paragraph" w:customStyle="1" w:styleId="domanda">
    <w:name w:val="domanda"/>
    <w:basedOn w:val="Normale"/>
    <w:pPr>
      <w:spacing w:line="242" w:lineRule="auto"/>
      <w:ind w:left="227" w:firstLine="0"/>
    </w:pPr>
    <w:rPr>
      <w:rFonts w:ascii="NewBskvll BT" w:hAnsi="NewBskvll BT"/>
      <w:i/>
      <w:sz w:val="21"/>
    </w:rPr>
  </w:style>
  <w:style w:type="paragraph" w:styleId="Iniziomodulo-z">
    <w:name w:val="HTML Top of Form"/>
    <w:basedOn w:val="Normale"/>
    <w:next w:val="Normale"/>
    <w:hidden/>
    <w:pPr>
      <w:widowControl/>
      <w:pBdr>
        <w:bottom w:val="single" w:sz="6" w:space="1" w:color="auto"/>
      </w:pBdr>
      <w:tabs>
        <w:tab w:val="clear" w:pos="227"/>
      </w:tabs>
      <w:ind w:firstLine="0"/>
      <w:jc w:val="center"/>
    </w:pPr>
    <w:rPr>
      <w:rFonts w:ascii="Arial" w:hAnsi="Arial"/>
      <w:vanish/>
      <w:spacing w:val="-1"/>
      <w:sz w:val="16"/>
    </w:rPr>
  </w:style>
  <w:style w:type="paragraph" w:styleId="Paragrafoelenco">
    <w:name w:val="List Paragraph"/>
    <w:basedOn w:val="Normale"/>
    <w:uiPriority w:val="34"/>
    <w:qFormat/>
    <w:pPr>
      <w:widowControl/>
      <w:tabs>
        <w:tab w:val="clear" w:pos="227"/>
      </w:tabs>
      <w:spacing w:after="200" w:line="276" w:lineRule="auto"/>
      <w:ind w:firstLine="0"/>
      <w:jc w:val="left"/>
    </w:pPr>
    <w:rPr>
      <w:rFonts w:ascii="TheSans B5 Plain" w:eastAsia="Calibri" w:hAnsi="TheSans B5 Plain"/>
      <w:sz w:val="22"/>
    </w:rPr>
  </w:style>
  <w:style w:type="character" w:customStyle="1" w:styleId="TestonotaapidipaginaCarattere">
    <w:name w:val="Testo nota a piè di pagina Carattere"/>
    <w:aliases w:val=" Carattere Carattere,Carattere Carattere,stile 1 Carattere,Footnote Carattere,Footnote1 Carattere,Footnote2 Carattere,Footnote3 Carattere,Footnote4 Carattere,Footnote5 Carattere,Footnote6 Carattere"/>
    <w:uiPriority w:val="99"/>
    <w:rPr>
      <w:sz w:val="20"/>
      <w:szCs w:val="20"/>
    </w:rPr>
  </w:style>
  <w:style w:type="character" w:customStyle="1" w:styleId="PreformattatoHTMLCarattere">
    <w:name w:val="Preformattato HTML Carattere"/>
    <w:rPr>
      <w:rFonts w:ascii="Courier New" w:eastAsia="Times New Roman" w:hAnsi="Courier New" w:cs="MS PGothic"/>
      <w:sz w:val="20"/>
      <w:szCs w:val="20"/>
      <w:lang w:eastAsia="it-IT"/>
    </w:rPr>
  </w:style>
  <w:style w:type="character" w:customStyle="1" w:styleId="IntestazioneCarattere">
    <w:name w:val="Intestazione Carattere"/>
    <w:basedOn w:val="Carpredefinitoparagrafo"/>
    <w:uiPriority w:val="99"/>
  </w:style>
  <w:style w:type="character" w:customStyle="1" w:styleId="PidipaginaCarattere">
    <w:name w:val="Piè di pagina Carattere"/>
    <w:basedOn w:val="Carpredefinitoparagrafo"/>
    <w:uiPriority w:val="99"/>
  </w:style>
  <w:style w:type="paragraph" w:customStyle="1" w:styleId="3vff3xh4yd">
    <w:name w:val="_3vff3xh4yd"/>
    <w:basedOn w:val="Normale"/>
    <w:pPr>
      <w:widowControl/>
      <w:tabs>
        <w:tab w:val="clear" w:pos="227"/>
      </w:tabs>
      <w:spacing w:before="100" w:after="100"/>
      <w:ind w:firstLine="0"/>
      <w:jc w:val="left"/>
    </w:pPr>
    <w:rPr>
      <w:rFonts w:ascii="Times New Roman" w:hAnsi="Times New Roman"/>
    </w:rPr>
  </w:style>
  <w:style w:type="paragraph" w:styleId="PreformattatoHTML">
    <w:name w:val="HTML Preformatted"/>
    <w:basedOn w:val="Normale"/>
    <w:unhideWhenUsed/>
    <w:pPr>
      <w:widowControl/>
      <w:tabs>
        <w:tab w:val="clear" w:pos="2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NormaleWeb">
    <w:name w:val="Normal (Web)"/>
    <w:basedOn w:val="Normale"/>
    <w:uiPriority w:val="99"/>
    <w:unhideWhenUsed/>
    <w:pPr>
      <w:widowControl/>
      <w:tabs>
        <w:tab w:val="clear" w:pos="227"/>
      </w:tabs>
      <w:spacing w:before="100" w:after="100"/>
      <w:ind w:firstLine="0"/>
      <w:jc w:val="left"/>
    </w:pPr>
    <w:rPr>
      <w:rFonts w:ascii="Times New Roman" w:hAnsi="Times New Roman"/>
    </w:rPr>
  </w:style>
  <w:style w:type="paragraph" w:customStyle="1" w:styleId="ListParagraph">
    <w:name w:val="List Paragraph"/>
    <w:basedOn w:val="Normale"/>
    <w:pPr>
      <w:widowControl/>
      <w:tabs>
        <w:tab w:val="clear" w:pos="227"/>
      </w:tabs>
      <w:suppressAutoHyphens/>
      <w:spacing w:after="160" w:line="252" w:lineRule="auto"/>
      <w:ind w:firstLine="0"/>
      <w:jc w:val="left"/>
    </w:pPr>
    <w:rPr>
      <w:rFonts w:ascii="Calibri" w:eastAsia="Arial Unicode MS" w:hAnsi="Calibri"/>
      <w:kern w:val="1"/>
      <w:sz w:val="22"/>
    </w:rPr>
  </w:style>
  <w:style w:type="character" w:customStyle="1" w:styleId="Caratteredellanota">
    <w:name w:val="Carattere della nota"/>
    <w:rPr>
      <w:vertAlign w:val="superscript"/>
    </w:rPr>
  </w:style>
  <w:style w:type="paragraph" w:customStyle="1" w:styleId="footnotetext">
    <w:name w:val="footnote text"/>
    <w:basedOn w:val="Normale"/>
    <w:pPr>
      <w:widowControl/>
      <w:tabs>
        <w:tab w:val="clear" w:pos="227"/>
      </w:tabs>
      <w:suppressAutoHyphens/>
      <w:spacing w:line="100" w:lineRule="atLeast"/>
      <w:ind w:firstLine="0"/>
      <w:jc w:val="left"/>
    </w:pPr>
    <w:rPr>
      <w:rFonts w:ascii="Calibri" w:eastAsia="Arial Unicode MS" w:hAnsi="Calibri"/>
      <w:kern w:val="1"/>
      <w:sz w:val="20"/>
    </w:rPr>
  </w:style>
  <w:style w:type="character" w:styleId="Enfasicorsivo">
    <w:name w:val="Emphasis"/>
    <w:uiPriority w:val="20"/>
    <w:qFormat/>
    <w:rPr>
      <w:i/>
      <w:iCs/>
    </w:rPr>
  </w:style>
  <w:style w:type="paragraph" w:customStyle="1" w:styleId="Default">
    <w:name w:val="Default"/>
    <w:pPr>
      <w:pBdr>
        <w:top w:val="nil"/>
        <w:left w:val="nil"/>
        <w:bottom w:val="nil"/>
        <w:right w:val="nil"/>
        <w:between w:val="nil"/>
      </w:pBdr>
    </w:pPr>
    <w:rPr>
      <w:rFonts w:ascii="Helvetica Neue" w:eastAsia="Helvetica Neue" w:hAnsi="Helvetica Neue"/>
      <w:color w:val="000000"/>
      <w:sz w:val="22"/>
      <w:bdr w:val="nil"/>
    </w:rPr>
  </w:style>
  <w:style w:type="paragraph" w:customStyle="1" w:styleId="CorpoA">
    <w:name w:val="Corpo A"/>
    <w:pPr>
      <w:pBdr>
        <w:top w:val="nil"/>
        <w:left w:val="nil"/>
        <w:bottom w:val="nil"/>
        <w:right w:val="nil"/>
        <w:between w:val="nil"/>
      </w:pBdr>
    </w:pPr>
    <w:rPr>
      <w:rFonts w:ascii="Helvetica Neue" w:eastAsia="Helvetica Neue" w:hAnsi="Helvetica Neue"/>
      <w:color w:val="000000"/>
      <w:sz w:val="22"/>
      <w:bdr w:val="nil"/>
    </w:rPr>
  </w:style>
  <w:style w:type="paragraph" w:customStyle="1" w:styleId="Corpo">
    <w:name w:val="Corpo"/>
    <w:pPr>
      <w:pBdr>
        <w:top w:val="nil"/>
        <w:left w:val="nil"/>
        <w:bottom w:val="nil"/>
        <w:right w:val="nil"/>
        <w:between w:val="nil"/>
      </w:pBdr>
    </w:pPr>
    <w:rPr>
      <w:rFonts w:ascii="Helvetica Neue" w:eastAsia="Helvetica Neue" w:hAnsi="Helvetica Neue"/>
      <w:color w:val="000000"/>
      <w:sz w:val="22"/>
      <w:bdr w:val="nil"/>
    </w:rPr>
  </w:style>
  <w:style w:type="character" w:customStyle="1" w:styleId="Nessuno">
    <w:name w:val="Nessuno"/>
  </w:style>
  <w:style w:type="character" w:customStyle="1" w:styleId="Hyperlink0">
    <w:name w:val="Hyperlink.0"/>
    <w:rPr>
      <w:rFonts w:ascii="Garamond" w:eastAsia="Garamond" w:hAnsi="Garamond" w:cs="Bookman Old Style"/>
      <w:sz w:val="24"/>
      <w:szCs w:val="24"/>
      <w:u w:val="single" w:color="000000"/>
    </w:rPr>
  </w:style>
  <w:style w:type="paragraph" w:styleId="Sommario1">
    <w:name w:val="toc 1"/>
    <w:basedOn w:val="Normale"/>
    <w:next w:val="Normale"/>
    <w:autoRedefine/>
    <w:uiPriority w:val="39"/>
    <w:pPr>
      <w:tabs>
        <w:tab w:val="clear" w:pos="227"/>
      </w:tabs>
    </w:pPr>
  </w:style>
  <w:style w:type="paragraph" w:styleId="Sommario2">
    <w:name w:val="toc 2"/>
    <w:basedOn w:val="Normale"/>
    <w:next w:val="Normale"/>
    <w:autoRedefine/>
    <w:uiPriority w:val="39"/>
    <w:pPr>
      <w:tabs>
        <w:tab w:val="clear" w:pos="227"/>
      </w:tabs>
      <w:ind w:left="240"/>
    </w:pPr>
  </w:style>
  <w:style w:type="paragraph" w:styleId="Sommario3">
    <w:name w:val="toc 3"/>
    <w:basedOn w:val="Normale"/>
    <w:next w:val="Normale"/>
    <w:autoRedefine/>
    <w:semiHidden/>
    <w:pPr>
      <w:tabs>
        <w:tab w:val="clear" w:pos="227"/>
      </w:tabs>
      <w:ind w:left="480"/>
    </w:pPr>
  </w:style>
  <w:style w:type="paragraph" w:styleId="Sommario4">
    <w:name w:val="toc 4"/>
    <w:basedOn w:val="Normale"/>
    <w:next w:val="Normale"/>
    <w:autoRedefine/>
    <w:semiHidden/>
    <w:pPr>
      <w:tabs>
        <w:tab w:val="clear" w:pos="227"/>
      </w:tabs>
      <w:ind w:left="720"/>
    </w:pPr>
  </w:style>
  <w:style w:type="paragraph" w:styleId="Sommario5">
    <w:name w:val="toc 5"/>
    <w:basedOn w:val="Normale"/>
    <w:next w:val="Normale"/>
    <w:autoRedefine/>
    <w:semiHidden/>
    <w:pPr>
      <w:tabs>
        <w:tab w:val="clear" w:pos="227"/>
      </w:tabs>
      <w:ind w:left="960"/>
    </w:pPr>
  </w:style>
  <w:style w:type="paragraph" w:styleId="Sommario6">
    <w:name w:val="toc 6"/>
    <w:basedOn w:val="Normale"/>
    <w:next w:val="Normale"/>
    <w:autoRedefine/>
    <w:semiHidden/>
    <w:pPr>
      <w:tabs>
        <w:tab w:val="clear" w:pos="227"/>
      </w:tabs>
      <w:ind w:left="1200"/>
    </w:pPr>
  </w:style>
  <w:style w:type="paragraph" w:styleId="Sommario7">
    <w:name w:val="toc 7"/>
    <w:basedOn w:val="Normale"/>
    <w:next w:val="Normale"/>
    <w:autoRedefine/>
    <w:semiHidden/>
    <w:pPr>
      <w:tabs>
        <w:tab w:val="clear" w:pos="227"/>
      </w:tabs>
      <w:ind w:left="1440"/>
    </w:pPr>
  </w:style>
  <w:style w:type="paragraph" w:styleId="Sommario8">
    <w:name w:val="toc 8"/>
    <w:basedOn w:val="Normale"/>
    <w:next w:val="Normale"/>
    <w:autoRedefine/>
    <w:semiHidden/>
    <w:pPr>
      <w:tabs>
        <w:tab w:val="clear" w:pos="227"/>
      </w:tabs>
      <w:ind w:left="1680"/>
    </w:pPr>
  </w:style>
  <w:style w:type="paragraph" w:styleId="Sommario9">
    <w:name w:val="toc 9"/>
    <w:basedOn w:val="Normale"/>
    <w:next w:val="Normale"/>
    <w:autoRedefine/>
    <w:semiHidden/>
    <w:pPr>
      <w:tabs>
        <w:tab w:val="clear" w:pos="227"/>
      </w:tabs>
      <w:ind w:left="1920"/>
    </w:pPr>
  </w:style>
  <w:style w:type="paragraph" w:styleId="Corpotesto">
    <w:name w:val="Body Text"/>
    <w:basedOn w:val="Normale"/>
    <w:link w:val="CorpotestoCarattere"/>
    <w:qFormat/>
    <w:pPr>
      <w:tabs>
        <w:tab w:val="clear" w:pos="227"/>
      </w:tabs>
      <w:suppressAutoHyphens/>
      <w:spacing w:after="120"/>
      <w:ind w:firstLine="0"/>
      <w:jc w:val="left"/>
    </w:pPr>
    <w:rPr>
      <w:rFonts w:ascii="Times New Roman" w:eastAsia="Arial Unicode MS" w:hAnsi="Times New Roman"/>
      <w:kern w:val="1"/>
    </w:rPr>
  </w:style>
  <w:style w:type="character" w:customStyle="1" w:styleId="bold">
    <w:name w:val="bold"/>
    <w:rPr>
      <w:b/>
      <w:color w:val="000000"/>
      <w:w w:val="100"/>
    </w:rPr>
  </w:style>
  <w:style w:type="character" w:customStyle="1" w:styleId="Italic">
    <w:name w:val="Italic"/>
    <w:rPr>
      <w:i/>
    </w:rPr>
  </w:style>
  <w:style w:type="character" w:styleId="Enfasigrassetto">
    <w:name w:val="Strong"/>
    <w:uiPriority w:val="22"/>
    <w:qFormat/>
    <w:rPr>
      <w:b/>
      <w:bCs/>
    </w:rPr>
  </w:style>
  <w:style w:type="character" w:customStyle="1" w:styleId="apple-converted-space">
    <w:name w:val="apple-converted-space"/>
    <w:basedOn w:val="Carpredefinitoparagrafo"/>
  </w:style>
  <w:style w:type="paragraph" w:styleId="Titolo">
    <w:name w:val="Title"/>
    <w:basedOn w:val="Normale"/>
    <w:next w:val="Normale"/>
    <w:link w:val="TitoloCarattere"/>
    <w:uiPriority w:val="10"/>
    <w:qFormat/>
    <w:rsid w:val="00D732D3"/>
    <w:pPr>
      <w:widowControl/>
      <w:tabs>
        <w:tab w:val="clear" w:pos="227"/>
      </w:tabs>
      <w:ind w:firstLine="0"/>
      <w:contextualSpacing/>
      <w:jc w:val="left"/>
    </w:pPr>
    <w:rPr>
      <w:rFonts w:ascii="Calibri Light" w:hAnsi="Calibri Light"/>
      <w:spacing w:val="-10"/>
      <w:kern w:val="28"/>
      <w:sz w:val="56"/>
      <w:szCs w:val="56"/>
      <w:lang w:eastAsia="en-US"/>
    </w:rPr>
  </w:style>
  <w:style w:type="character" w:customStyle="1" w:styleId="TitoloCarattere">
    <w:name w:val="Titolo Carattere"/>
    <w:link w:val="Titolo"/>
    <w:uiPriority w:val="10"/>
    <w:rsid w:val="00D732D3"/>
    <w:rPr>
      <w:rFonts w:ascii="Calibri Light" w:hAnsi="Calibri Light"/>
      <w:spacing w:val="-10"/>
      <w:kern w:val="28"/>
      <w:sz w:val="56"/>
      <w:szCs w:val="56"/>
      <w:lang w:eastAsia="en-US"/>
    </w:rPr>
  </w:style>
  <w:style w:type="character" w:customStyle="1" w:styleId="Caratterinotaapidipagina">
    <w:name w:val="Caratteri nota a piè di pagina"/>
    <w:rsid w:val="00E039D6"/>
    <w:rPr>
      <w:vertAlign w:val="superscript"/>
    </w:rPr>
  </w:style>
  <w:style w:type="character" w:customStyle="1" w:styleId="Carpredefinitoparagrafo1">
    <w:name w:val="Car. predefinito paragrafo1"/>
    <w:rsid w:val="00E039D6"/>
  </w:style>
  <w:style w:type="paragraph" w:customStyle="1" w:styleId="NoSpacing">
    <w:name w:val="No Spacing"/>
    <w:rsid w:val="00E039D6"/>
    <w:pPr>
      <w:suppressAutoHyphens/>
    </w:pPr>
    <w:rPr>
      <w:rFonts w:ascii="Liberation Serif" w:eastAsia="SimSun" w:hAnsi="Liberation Serif" w:cs="Lucida Sans"/>
      <w:color w:val="00000A"/>
      <w:kern w:val="1"/>
      <w:sz w:val="22"/>
      <w:szCs w:val="24"/>
      <w:lang w:eastAsia="zh-CN" w:bidi="hi-IN"/>
    </w:rPr>
  </w:style>
  <w:style w:type="paragraph" w:styleId="Nessunaspaziatura">
    <w:name w:val="No Spacing"/>
    <w:link w:val="NessunaspaziaturaCarattere"/>
    <w:uiPriority w:val="1"/>
    <w:qFormat/>
    <w:rsid w:val="00386716"/>
    <w:rPr>
      <w:rFonts w:ascii="Cambria" w:eastAsia="MS Mincho" w:hAnsi="Cambria"/>
      <w:sz w:val="24"/>
      <w:szCs w:val="24"/>
      <w:lang w:eastAsia="ja-JP"/>
    </w:rPr>
  </w:style>
  <w:style w:type="paragraph" w:styleId="Mappadocumento">
    <w:name w:val="Document Map"/>
    <w:basedOn w:val="Normale"/>
    <w:link w:val="MappadocumentoCarattere"/>
    <w:uiPriority w:val="99"/>
    <w:semiHidden/>
    <w:unhideWhenUsed/>
    <w:rsid w:val="00386716"/>
    <w:pPr>
      <w:widowControl/>
      <w:tabs>
        <w:tab w:val="clear" w:pos="227"/>
      </w:tabs>
      <w:ind w:firstLine="0"/>
      <w:jc w:val="left"/>
    </w:pPr>
    <w:rPr>
      <w:rFonts w:ascii="Times New Roman" w:eastAsia="MS Mincho" w:hAnsi="Times New Roman"/>
      <w:szCs w:val="24"/>
      <w:lang w:eastAsia="ja-JP"/>
    </w:rPr>
  </w:style>
  <w:style w:type="character" w:customStyle="1" w:styleId="MappadocumentoCarattere">
    <w:name w:val="Mappa documento Carattere"/>
    <w:link w:val="Mappadocumento"/>
    <w:uiPriority w:val="99"/>
    <w:semiHidden/>
    <w:rsid w:val="00386716"/>
    <w:rPr>
      <w:rFonts w:eastAsia="MS Mincho"/>
      <w:sz w:val="24"/>
      <w:szCs w:val="24"/>
      <w:lang w:eastAsia="ja-JP"/>
    </w:rPr>
  </w:style>
  <w:style w:type="character" w:styleId="Rimandocommento">
    <w:name w:val="annotation reference"/>
    <w:uiPriority w:val="99"/>
    <w:unhideWhenUsed/>
    <w:rsid w:val="00386716"/>
    <w:rPr>
      <w:sz w:val="18"/>
      <w:szCs w:val="18"/>
    </w:rPr>
  </w:style>
  <w:style w:type="paragraph" w:styleId="Testocommento">
    <w:name w:val="annotation text"/>
    <w:basedOn w:val="Normale"/>
    <w:link w:val="TestocommentoCarattere"/>
    <w:uiPriority w:val="99"/>
    <w:unhideWhenUsed/>
    <w:rsid w:val="00386716"/>
    <w:pPr>
      <w:widowControl/>
      <w:tabs>
        <w:tab w:val="clear" w:pos="227"/>
      </w:tabs>
      <w:spacing w:after="200"/>
      <w:ind w:firstLine="0"/>
      <w:jc w:val="left"/>
    </w:pPr>
    <w:rPr>
      <w:rFonts w:ascii="Cambria" w:eastAsia="MS Mincho" w:hAnsi="Cambria"/>
      <w:szCs w:val="24"/>
      <w:lang w:eastAsia="ja-JP"/>
    </w:rPr>
  </w:style>
  <w:style w:type="character" w:customStyle="1" w:styleId="TestocommentoCarattere">
    <w:name w:val="Testo commento Carattere"/>
    <w:link w:val="Testocommento"/>
    <w:uiPriority w:val="99"/>
    <w:rsid w:val="00386716"/>
    <w:rPr>
      <w:rFonts w:ascii="Cambria" w:eastAsia="MS Mincho" w:hAnsi="Cambria"/>
      <w:sz w:val="24"/>
      <w:szCs w:val="24"/>
      <w:lang w:eastAsia="ja-JP"/>
    </w:rPr>
  </w:style>
  <w:style w:type="paragraph" w:styleId="Soggettocommento">
    <w:name w:val="annotation subject"/>
    <w:basedOn w:val="Testocommento"/>
    <w:next w:val="Testocommento"/>
    <w:link w:val="SoggettocommentoCarattere"/>
    <w:uiPriority w:val="99"/>
    <w:unhideWhenUsed/>
    <w:rsid w:val="00386716"/>
    <w:rPr>
      <w:b/>
      <w:bCs/>
      <w:sz w:val="20"/>
      <w:szCs w:val="20"/>
    </w:rPr>
  </w:style>
  <w:style w:type="character" w:customStyle="1" w:styleId="SoggettocommentoCarattere">
    <w:name w:val="Soggetto commento Carattere"/>
    <w:link w:val="Soggettocommento"/>
    <w:uiPriority w:val="99"/>
    <w:rsid w:val="00386716"/>
    <w:rPr>
      <w:rFonts w:ascii="Cambria" w:eastAsia="MS Mincho" w:hAnsi="Cambria"/>
      <w:b/>
      <w:bCs/>
      <w:sz w:val="24"/>
      <w:szCs w:val="24"/>
      <w:lang w:eastAsia="ja-JP"/>
    </w:rPr>
  </w:style>
  <w:style w:type="paragraph" w:styleId="Testofumetto">
    <w:name w:val="Balloon Text"/>
    <w:basedOn w:val="Normale"/>
    <w:link w:val="TestofumettoCarattere"/>
    <w:unhideWhenUsed/>
    <w:rsid w:val="00386716"/>
    <w:pPr>
      <w:widowControl/>
      <w:tabs>
        <w:tab w:val="clear" w:pos="227"/>
      </w:tabs>
      <w:ind w:firstLine="0"/>
      <w:jc w:val="left"/>
    </w:pPr>
    <w:rPr>
      <w:rFonts w:ascii="Times New Roman" w:eastAsia="MS Mincho" w:hAnsi="Times New Roman"/>
      <w:sz w:val="18"/>
      <w:szCs w:val="18"/>
      <w:lang w:eastAsia="ja-JP"/>
    </w:rPr>
  </w:style>
  <w:style w:type="character" w:customStyle="1" w:styleId="TestofumettoCarattere">
    <w:name w:val="Testo fumetto Carattere"/>
    <w:link w:val="Testofumetto"/>
    <w:uiPriority w:val="99"/>
    <w:rsid w:val="00386716"/>
    <w:rPr>
      <w:rFonts w:eastAsia="MS Mincho"/>
      <w:sz w:val="18"/>
      <w:szCs w:val="18"/>
      <w:lang w:eastAsia="ja-JP"/>
    </w:rPr>
  </w:style>
  <w:style w:type="character" w:customStyle="1" w:styleId="tlid-translation">
    <w:name w:val="tlid-translation"/>
    <w:rsid w:val="009A1F38"/>
  </w:style>
  <w:style w:type="character" w:customStyle="1" w:styleId="Titolo2Carattere">
    <w:name w:val="Titolo 2 Carattere"/>
    <w:link w:val="Titolo2"/>
    <w:uiPriority w:val="9"/>
    <w:rsid w:val="009A1F38"/>
    <w:rPr>
      <w:rFonts w:ascii="Garamond" w:hAnsi="Garamond"/>
      <w:b/>
      <w:i/>
      <w:sz w:val="22"/>
    </w:rPr>
  </w:style>
  <w:style w:type="character" w:customStyle="1" w:styleId="seriestitle">
    <w:name w:val="seriestitle"/>
    <w:rsid w:val="009A1F38"/>
  </w:style>
  <w:style w:type="character" w:customStyle="1" w:styleId="black9pt">
    <w:name w:val="black9pt"/>
    <w:rsid w:val="009A1F38"/>
  </w:style>
  <w:style w:type="character" w:customStyle="1" w:styleId="smallcaps">
    <w:name w:val="smallcaps"/>
    <w:rsid w:val="009A1F38"/>
  </w:style>
  <w:style w:type="paragraph" w:customStyle="1" w:styleId="maintextleft">
    <w:name w:val="maintextleft"/>
    <w:basedOn w:val="Normale"/>
    <w:rsid w:val="009A1F38"/>
    <w:pPr>
      <w:widowControl/>
      <w:tabs>
        <w:tab w:val="clear" w:pos="227"/>
      </w:tabs>
      <w:spacing w:before="100" w:beforeAutospacing="1" w:after="100" w:afterAutospacing="1"/>
      <w:ind w:firstLine="0"/>
      <w:jc w:val="left"/>
    </w:pPr>
    <w:rPr>
      <w:rFonts w:ascii="Times New Roman" w:hAnsi="Times New Roman"/>
      <w:szCs w:val="24"/>
    </w:rPr>
  </w:style>
  <w:style w:type="paragraph" w:customStyle="1" w:styleId="EAbiblio">
    <w:name w:val="EA biblio"/>
    <w:qFormat/>
    <w:rsid w:val="009A1F38"/>
    <w:pPr>
      <w:ind w:left="220" w:hanging="220"/>
    </w:pPr>
    <w:rPr>
      <w:rFonts w:ascii="Foundry Journal Book" w:hAnsi="Foundry Journal Book"/>
      <w:color w:val="000000"/>
      <w:sz w:val="18"/>
      <w:szCs w:val="18"/>
      <w:lang w:val="en-GB" w:eastAsia="en-GB"/>
    </w:rPr>
  </w:style>
  <w:style w:type="character" w:customStyle="1" w:styleId="Titolo1Carattere">
    <w:name w:val="Titolo 1 Carattere"/>
    <w:link w:val="Titolo1"/>
    <w:uiPriority w:val="9"/>
    <w:rsid w:val="009A1F38"/>
    <w:rPr>
      <w:rFonts w:ascii="Garamond" w:hAnsi="Garamond"/>
      <w:b/>
      <w:kern w:val="28"/>
      <w:sz w:val="25"/>
    </w:rPr>
  </w:style>
  <w:style w:type="paragraph" w:customStyle="1" w:styleId="Stile1">
    <w:name w:val="Stile1"/>
    <w:basedOn w:val="Nessunaspaziatura"/>
    <w:link w:val="Stile1Carattere"/>
    <w:qFormat/>
    <w:rsid w:val="000912E0"/>
    <w:pPr>
      <w:jc w:val="both"/>
    </w:pPr>
    <w:rPr>
      <w:rFonts w:ascii="Garamond" w:hAnsi="Garamond"/>
      <w:b/>
    </w:rPr>
  </w:style>
  <w:style w:type="character" w:customStyle="1" w:styleId="cls-response">
    <w:name w:val="cls-response"/>
    <w:rsid w:val="00716098"/>
  </w:style>
  <w:style w:type="character" w:customStyle="1" w:styleId="NessunaspaziaturaCarattere">
    <w:name w:val="Nessuna spaziatura Carattere"/>
    <w:link w:val="Nessunaspaziatura"/>
    <w:uiPriority w:val="1"/>
    <w:rsid w:val="000912E0"/>
    <w:rPr>
      <w:rFonts w:ascii="Cambria" w:eastAsia="MS Mincho" w:hAnsi="Cambria"/>
      <w:sz w:val="24"/>
      <w:szCs w:val="24"/>
      <w:lang w:eastAsia="ja-JP"/>
    </w:rPr>
  </w:style>
  <w:style w:type="character" w:customStyle="1" w:styleId="Stile1Carattere">
    <w:name w:val="Stile1 Carattere"/>
    <w:link w:val="Stile1"/>
    <w:rsid w:val="000912E0"/>
    <w:rPr>
      <w:rFonts w:ascii="Garamond" w:eastAsia="MS Mincho" w:hAnsi="Garamond"/>
      <w:b/>
      <w:sz w:val="24"/>
      <w:szCs w:val="24"/>
      <w:lang w:eastAsia="ja-JP"/>
    </w:rPr>
  </w:style>
  <w:style w:type="character" w:customStyle="1" w:styleId="Menzionenonrisolta">
    <w:name w:val="Menzione non risolta"/>
    <w:uiPriority w:val="99"/>
    <w:unhideWhenUsed/>
    <w:rsid w:val="006A68EA"/>
    <w:rPr>
      <w:color w:val="605E5C"/>
      <w:shd w:val="clear" w:color="auto" w:fill="E1DFDD"/>
    </w:rPr>
  </w:style>
  <w:style w:type="character" w:customStyle="1" w:styleId="viiyi">
    <w:name w:val="viiyi"/>
    <w:basedOn w:val="Carpredefinitoparagrafo"/>
    <w:rsid w:val="0053739A"/>
  </w:style>
  <w:style w:type="character" w:customStyle="1" w:styleId="jlqj4b">
    <w:name w:val="jlqj4b"/>
    <w:basedOn w:val="Carpredefinitoparagrafo"/>
    <w:rsid w:val="0053739A"/>
  </w:style>
  <w:style w:type="table" w:styleId="Grigliatabella">
    <w:name w:val="Table Grid"/>
    <w:basedOn w:val="Tabellanormale"/>
    <w:uiPriority w:val="39"/>
    <w:rsid w:val="00763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F368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F05C2E"/>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Numerato">
    <w:name w:val="Numerato"/>
    <w:rsid w:val="00F05C2E"/>
    <w:pPr>
      <w:numPr>
        <w:numId w:val="1"/>
      </w:numPr>
    </w:pPr>
  </w:style>
  <w:style w:type="paragraph" w:customStyle="1" w:styleId="Didefault">
    <w:name w:val="Di default"/>
    <w:rsid w:val="00F05C2E"/>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numbering" w:customStyle="1" w:styleId="Nessunelenco1">
    <w:name w:val="Nessun elenco1"/>
    <w:next w:val="Nessunelenco"/>
    <w:uiPriority w:val="99"/>
    <w:semiHidden/>
    <w:unhideWhenUsed/>
    <w:rsid w:val="00A647EF"/>
  </w:style>
  <w:style w:type="character" w:customStyle="1" w:styleId="acopre">
    <w:name w:val="acopre"/>
    <w:basedOn w:val="Carpredefinitoparagrafo"/>
    <w:rsid w:val="00A647EF"/>
  </w:style>
  <w:style w:type="table" w:customStyle="1" w:styleId="Grigliatabella2">
    <w:name w:val="Griglia tabella2"/>
    <w:basedOn w:val="Tabellanormale"/>
    <w:next w:val="Grigliatabella"/>
    <w:uiPriority w:val="39"/>
    <w:rsid w:val="000D1B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D1B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450FEA"/>
    <w:rPr>
      <w:rFonts w:ascii="Garamond" w:hAnsi="Garamond"/>
      <w:sz w:val="24"/>
    </w:rPr>
  </w:style>
  <w:style w:type="numbering" w:customStyle="1" w:styleId="Nessunelenco2">
    <w:name w:val="Nessun elenco2"/>
    <w:next w:val="Nessunelenco"/>
    <w:uiPriority w:val="99"/>
    <w:semiHidden/>
    <w:unhideWhenUsed/>
    <w:rsid w:val="00372944"/>
  </w:style>
  <w:style w:type="table" w:customStyle="1" w:styleId="Grigliatabella4">
    <w:name w:val="Griglia tabella4"/>
    <w:basedOn w:val="Tabellanormale"/>
    <w:next w:val="Grigliatabella"/>
    <w:uiPriority w:val="39"/>
    <w:rsid w:val="003729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uiPriority w:val="99"/>
    <w:semiHidden/>
    <w:unhideWhenUsed/>
    <w:rsid w:val="00372944"/>
    <w:rPr>
      <w:color w:val="954F72"/>
      <w:u w:val="single"/>
    </w:rPr>
  </w:style>
  <w:style w:type="character" w:customStyle="1" w:styleId="Menzionenonrisolta1">
    <w:name w:val="Menzione non risolta1"/>
    <w:uiPriority w:val="99"/>
    <w:semiHidden/>
    <w:unhideWhenUsed/>
    <w:rsid w:val="00372944"/>
    <w:rPr>
      <w:color w:val="605E5C"/>
      <w:shd w:val="clear" w:color="auto" w:fill="E1DFDD"/>
    </w:rPr>
  </w:style>
  <w:style w:type="character" w:customStyle="1" w:styleId="Menzionenonrisolta2">
    <w:name w:val="Menzione non risolta2"/>
    <w:uiPriority w:val="99"/>
    <w:semiHidden/>
    <w:unhideWhenUsed/>
    <w:rsid w:val="00372944"/>
    <w:rPr>
      <w:color w:val="605E5C"/>
      <w:shd w:val="clear" w:color="auto" w:fill="E1DFDD"/>
    </w:rPr>
  </w:style>
  <w:style w:type="character" w:customStyle="1" w:styleId="Menzionenonrisolta3">
    <w:name w:val="Menzione non risolta3"/>
    <w:uiPriority w:val="99"/>
    <w:semiHidden/>
    <w:unhideWhenUsed/>
    <w:rsid w:val="00372944"/>
    <w:rPr>
      <w:color w:val="605E5C"/>
      <w:shd w:val="clear" w:color="auto" w:fill="E1DFDD"/>
    </w:rPr>
  </w:style>
  <w:style w:type="character" w:customStyle="1" w:styleId="Menzionenonrisolta4">
    <w:name w:val="Menzione non risolta4"/>
    <w:uiPriority w:val="99"/>
    <w:semiHidden/>
    <w:unhideWhenUsed/>
    <w:rsid w:val="00372944"/>
    <w:rPr>
      <w:color w:val="605E5C"/>
      <w:shd w:val="clear" w:color="auto" w:fill="E1DFDD"/>
    </w:rPr>
  </w:style>
  <w:style w:type="numbering" w:customStyle="1" w:styleId="Nessunelenco3">
    <w:name w:val="Nessun elenco3"/>
    <w:next w:val="Nessunelenco"/>
    <w:uiPriority w:val="99"/>
    <w:semiHidden/>
    <w:unhideWhenUsed/>
    <w:rsid w:val="00526B3F"/>
  </w:style>
  <w:style w:type="paragraph" w:customStyle="1" w:styleId="Bibliografia1">
    <w:name w:val="Bibliografia1"/>
    <w:basedOn w:val="Normale"/>
    <w:link w:val="BibliographyCarattere"/>
    <w:rsid w:val="00526B3F"/>
    <w:pPr>
      <w:widowControl/>
      <w:tabs>
        <w:tab w:val="clear" w:pos="227"/>
      </w:tabs>
      <w:spacing w:after="240"/>
      <w:ind w:left="720" w:hanging="720"/>
      <w:jc w:val="left"/>
    </w:pPr>
    <w:rPr>
      <w:rFonts w:ascii="Calibri" w:eastAsia="Calibri" w:hAnsi="Calibri"/>
      <w:szCs w:val="24"/>
      <w:lang w:eastAsia="en-US"/>
    </w:rPr>
  </w:style>
  <w:style w:type="character" w:customStyle="1" w:styleId="BibliographyCarattere">
    <w:name w:val="Bibliography Carattere"/>
    <w:link w:val="Bibliografia1"/>
    <w:rsid w:val="00526B3F"/>
    <w:rPr>
      <w:rFonts w:ascii="Calibri" w:eastAsia="Calibri" w:hAnsi="Calibri"/>
      <w:sz w:val="24"/>
      <w:szCs w:val="24"/>
      <w:lang w:eastAsia="en-US"/>
    </w:rPr>
  </w:style>
  <w:style w:type="character" w:styleId="Rimandonotadichiusura">
    <w:name w:val="endnote reference"/>
    <w:unhideWhenUsed/>
    <w:rsid w:val="00526B3F"/>
    <w:rPr>
      <w:vertAlign w:val="superscript"/>
    </w:rPr>
  </w:style>
  <w:style w:type="numbering" w:customStyle="1" w:styleId="Nessunelenco4">
    <w:name w:val="Nessun elenco4"/>
    <w:next w:val="Nessunelenco"/>
    <w:uiPriority w:val="99"/>
    <w:semiHidden/>
    <w:unhideWhenUsed/>
    <w:rsid w:val="007B5E24"/>
  </w:style>
  <w:style w:type="character" w:customStyle="1" w:styleId="CorpotestoCarattere">
    <w:name w:val="Corpo testo Carattere"/>
    <w:link w:val="Corpotesto"/>
    <w:rsid w:val="007B5E24"/>
    <w:rPr>
      <w:rFonts w:eastAsia="Arial Unicode MS"/>
      <w:kern w:val="1"/>
      <w:sz w:val="24"/>
    </w:rPr>
  </w:style>
  <w:style w:type="paragraph" w:customStyle="1" w:styleId="Standard">
    <w:name w:val="Standard"/>
    <w:rsid w:val="007B5E24"/>
    <w:pPr>
      <w:suppressAutoHyphens/>
      <w:autoSpaceDN w:val="0"/>
      <w:textAlignment w:val="baseline"/>
    </w:pPr>
    <w:rPr>
      <w:rFonts w:ascii="Liberation Serif" w:eastAsia="Noto Serif CJK SC" w:hAnsi="Liberation Serif" w:cs="Lohit Devanagari"/>
      <w:kern w:val="3"/>
      <w:sz w:val="24"/>
      <w:szCs w:val="24"/>
      <w:lang w:eastAsia="zh-CN" w:bidi="hi-IN"/>
    </w:rPr>
  </w:style>
  <w:style w:type="paragraph" w:customStyle="1" w:styleId="Riferimenti">
    <w:name w:val="Riferimenti"/>
    <w:basedOn w:val="Normale"/>
    <w:link w:val="RiferimentiCarattere"/>
    <w:qFormat/>
    <w:rsid w:val="008E6CE2"/>
    <w:pPr>
      <w:widowControl/>
      <w:tabs>
        <w:tab w:val="clear" w:pos="227"/>
      </w:tabs>
      <w:spacing w:after="120"/>
      <w:ind w:firstLine="0"/>
    </w:pPr>
    <w:rPr>
      <w:rFonts w:ascii="Arial" w:eastAsia="Calibri" w:hAnsi="Arial" w:cs="Calibri"/>
      <w:color w:val="000000"/>
      <w:szCs w:val="22"/>
    </w:rPr>
  </w:style>
  <w:style w:type="character" w:customStyle="1" w:styleId="RiferimentiCarattere">
    <w:name w:val="Riferimenti Carattere"/>
    <w:link w:val="Riferimenti"/>
    <w:rsid w:val="008E6CE2"/>
    <w:rPr>
      <w:rFonts w:ascii="Arial" w:eastAsia="Calibri" w:hAnsi="Arial" w:cs="Calibri"/>
      <w:color w:val="000000"/>
      <w:sz w:val="24"/>
      <w:szCs w:val="22"/>
    </w:rPr>
  </w:style>
  <w:style w:type="character" w:customStyle="1" w:styleId="StileRimandonotaapidipaginaLatinoArial11ptApice">
    <w:name w:val="Stile Rimando nota a piè di pagina + (Latino) Arial 11 pt Apice"/>
    <w:rsid w:val="008E6CE2"/>
    <w:rPr>
      <w:rFonts w:ascii="Arial" w:hAnsi="Arial" w:cs="Times New Roman"/>
      <w:position w:val="0"/>
      <w:sz w:val="24"/>
      <w:szCs w:val="24"/>
      <w:vertAlign w:val="superscript"/>
    </w:rPr>
  </w:style>
  <w:style w:type="paragraph" w:styleId="Titolosommario">
    <w:name w:val="TOC Heading"/>
    <w:basedOn w:val="Titolo1"/>
    <w:next w:val="Normale"/>
    <w:uiPriority w:val="39"/>
    <w:unhideWhenUsed/>
    <w:qFormat/>
    <w:rsid w:val="008E6CE2"/>
    <w:pPr>
      <w:keepNext/>
      <w:keepLines/>
      <w:widowControl/>
      <w:tabs>
        <w:tab w:val="clear" w:pos="227"/>
      </w:tabs>
      <w:spacing w:before="240" w:line="259" w:lineRule="auto"/>
      <w:jc w:val="left"/>
      <w:outlineLvl w:val="9"/>
    </w:pPr>
    <w:rPr>
      <w:rFonts w:ascii="Calibri Light" w:hAnsi="Calibri Light"/>
      <w:b w:val="0"/>
      <w:color w:val="2F5496"/>
      <w:kern w:val="0"/>
      <w:sz w:val="32"/>
      <w:szCs w:val="32"/>
    </w:rPr>
  </w:style>
  <w:style w:type="character" w:customStyle="1" w:styleId="Titolo3Carattere">
    <w:name w:val="Titolo 3 Carattere"/>
    <w:link w:val="Titolo3"/>
    <w:uiPriority w:val="9"/>
    <w:rsid w:val="008E6CE2"/>
    <w:rPr>
      <w:rFonts w:ascii="Garamond" w:hAnsi="Garamond"/>
      <w:i/>
      <w:sz w:val="24"/>
    </w:rPr>
  </w:style>
  <w:style w:type="character" w:customStyle="1" w:styleId="go">
    <w:name w:val="go"/>
    <w:basedOn w:val="Carpredefinitoparagrafo"/>
    <w:rsid w:val="008E6CE2"/>
  </w:style>
  <w:style w:type="paragraph" w:customStyle="1" w:styleId="Testonotaapidipagina1">
    <w:name w:val="Testo nota a piè di pagina1"/>
    <w:basedOn w:val="Normale"/>
    <w:next w:val="Testonotaapidipagina"/>
    <w:uiPriority w:val="99"/>
    <w:unhideWhenUsed/>
    <w:rsid w:val="008F6D49"/>
    <w:pPr>
      <w:widowControl/>
      <w:tabs>
        <w:tab w:val="clear" w:pos="227"/>
      </w:tabs>
      <w:ind w:firstLine="0"/>
      <w:jc w:val="left"/>
    </w:pPr>
    <w:rPr>
      <w:rFonts w:ascii="Calibri" w:eastAsia="Calibri" w:hAnsi="Calibri" w:cs="Arial"/>
      <w:sz w:val="20"/>
      <w:lang w:eastAsia="en-US"/>
    </w:rPr>
  </w:style>
  <w:style w:type="character" w:customStyle="1" w:styleId="TestonotaapidipaginaCarattere1">
    <w:name w:val="Testo nota a piè di pagina Carattere1"/>
    <w:uiPriority w:val="99"/>
    <w:semiHidden/>
    <w:rsid w:val="008F6D49"/>
    <w:rPr>
      <w:sz w:val="20"/>
      <w:szCs w:val="20"/>
    </w:rPr>
  </w:style>
  <w:style w:type="character" w:customStyle="1" w:styleId="author">
    <w:name w:val="author"/>
    <w:basedOn w:val="Carpredefinitoparagrafo"/>
    <w:rsid w:val="0030107C"/>
  </w:style>
  <w:style w:type="character" w:customStyle="1" w:styleId="pubyear">
    <w:name w:val="pubyear"/>
    <w:basedOn w:val="Carpredefinitoparagrafo"/>
    <w:rsid w:val="0030107C"/>
  </w:style>
  <w:style w:type="character" w:customStyle="1" w:styleId="articletitle">
    <w:name w:val="articletitle"/>
    <w:basedOn w:val="Carpredefinitoparagrafo"/>
    <w:rsid w:val="0030107C"/>
  </w:style>
  <w:style w:type="character" w:customStyle="1" w:styleId="vol">
    <w:name w:val="vol"/>
    <w:basedOn w:val="Carpredefinitoparagrafo"/>
    <w:rsid w:val="0030107C"/>
  </w:style>
  <w:style w:type="character" w:customStyle="1" w:styleId="pagefirst">
    <w:name w:val="pagefirst"/>
    <w:basedOn w:val="Carpredefinitoparagrafo"/>
    <w:rsid w:val="0030107C"/>
  </w:style>
  <w:style w:type="character" w:customStyle="1" w:styleId="pagelast">
    <w:name w:val="pagelast"/>
    <w:basedOn w:val="Carpredefinitoparagrafo"/>
    <w:rsid w:val="0030107C"/>
  </w:style>
  <w:style w:type="paragraph" w:styleId="Elenco">
    <w:name w:val="List"/>
    <w:basedOn w:val="Corpotesto"/>
    <w:rsid w:val="0027736F"/>
    <w:pPr>
      <w:suppressAutoHyphens w:val="0"/>
      <w:spacing w:after="140" w:line="288" w:lineRule="auto"/>
    </w:pPr>
    <w:rPr>
      <w:rFonts w:ascii="Liberation Serif" w:eastAsia="SimSun" w:hAnsi="Liberation Serif" w:cs="Arial"/>
      <w:color w:val="00000A"/>
      <w:kern w:val="0"/>
      <w:szCs w:val="24"/>
      <w:lang w:eastAsia="zh-CN" w:bidi="hi-IN"/>
    </w:rPr>
  </w:style>
  <w:style w:type="paragraph" w:customStyle="1" w:styleId="Indice">
    <w:name w:val="Indice"/>
    <w:basedOn w:val="Normale"/>
    <w:qFormat/>
    <w:rsid w:val="0027736F"/>
    <w:pPr>
      <w:suppressLineNumbers/>
      <w:tabs>
        <w:tab w:val="clear" w:pos="227"/>
      </w:tabs>
      <w:ind w:firstLine="0"/>
      <w:jc w:val="left"/>
    </w:pPr>
    <w:rPr>
      <w:rFonts w:ascii="Liberation Serif" w:eastAsia="SimSun" w:hAnsi="Liberation Serif" w:cs="Arial"/>
      <w:color w:val="00000A"/>
      <w:szCs w:val="24"/>
      <w:lang w:eastAsia="zh-CN" w:bidi="hi-IN"/>
    </w:rPr>
  </w:style>
  <w:style w:type="numbering" w:customStyle="1" w:styleId="Nessunelenco5">
    <w:name w:val="Nessun elenco5"/>
    <w:next w:val="Nessunelenco"/>
    <w:uiPriority w:val="99"/>
    <w:semiHidden/>
    <w:unhideWhenUsed/>
    <w:rsid w:val="001D20C8"/>
  </w:style>
  <w:style w:type="paragraph" w:customStyle="1" w:styleId="Corpodeltesto">
    <w:name w:val="Corpo del testo"/>
    <w:basedOn w:val="Normale"/>
    <w:rsid w:val="001D20C8"/>
    <w:pPr>
      <w:widowControl/>
      <w:tabs>
        <w:tab w:val="clear" w:pos="227"/>
      </w:tabs>
      <w:suppressAutoHyphens/>
      <w:spacing w:after="140" w:line="288" w:lineRule="auto"/>
      <w:ind w:firstLine="0"/>
      <w:jc w:val="left"/>
    </w:pPr>
    <w:rPr>
      <w:rFonts w:ascii="Calibri" w:eastAsia="Droid Sans Fallback" w:hAnsi="Calibri"/>
      <w:sz w:val="22"/>
      <w:szCs w:val="22"/>
    </w:rPr>
  </w:style>
  <w:style w:type="character" w:customStyle="1" w:styleId="Enfasidelicata1">
    <w:name w:val="Enfasi delicata1"/>
    <w:uiPriority w:val="19"/>
    <w:qFormat/>
    <w:rsid w:val="001D20C8"/>
    <w:rPr>
      <w:i/>
      <w:iCs/>
      <w:color w:val="808080"/>
    </w:rPr>
  </w:style>
  <w:style w:type="character" w:styleId="Enfasidelicata">
    <w:name w:val="Subtle Emphasis"/>
    <w:uiPriority w:val="19"/>
    <w:qFormat/>
    <w:rsid w:val="001D20C8"/>
    <w:rPr>
      <w:i/>
      <w:iCs/>
      <w:color w:val="404040"/>
    </w:rPr>
  </w:style>
  <w:style w:type="character" w:customStyle="1" w:styleId="hwtze">
    <w:name w:val="hwtze"/>
    <w:basedOn w:val="Carpredefinitoparagrafo"/>
    <w:rsid w:val="005B32DC"/>
  </w:style>
  <w:style w:type="character" w:customStyle="1" w:styleId="rynqvb">
    <w:name w:val="rynqvb"/>
    <w:basedOn w:val="Carpredefinitoparagrafo"/>
    <w:rsid w:val="005B32DC"/>
  </w:style>
  <w:style w:type="character" w:customStyle="1" w:styleId="markedcontent">
    <w:name w:val="markedcontent"/>
    <w:basedOn w:val="Carpredefinitoparagrafo"/>
    <w:rsid w:val="005B32DC"/>
  </w:style>
  <w:style w:type="character" w:customStyle="1" w:styleId="FootnoteCharacters">
    <w:name w:val="Footnote Characters"/>
    <w:rsid w:val="00CD2E62"/>
    <w:rPr>
      <w:vertAlign w:val="superscript"/>
    </w:rPr>
  </w:style>
  <w:style w:type="numbering" w:customStyle="1" w:styleId="Nessunelenco6">
    <w:name w:val="Nessun elenco6"/>
    <w:next w:val="Nessunelenco"/>
    <w:uiPriority w:val="99"/>
    <w:semiHidden/>
    <w:unhideWhenUsed/>
    <w:rsid w:val="00241090"/>
  </w:style>
  <w:style w:type="character" w:styleId="Testosegnaposto">
    <w:name w:val="Placeholder Text"/>
    <w:uiPriority w:val="99"/>
    <w:semiHidden/>
    <w:rsid w:val="00241090"/>
    <w:rPr>
      <w:color w:val="808080"/>
    </w:rPr>
  </w:style>
  <w:style w:type="character" w:customStyle="1" w:styleId="Citation">
    <w:name w:val="Citation"/>
    <w:rsid w:val="0090049C"/>
    <w:rPr>
      <w:i/>
      <w:iCs/>
    </w:rPr>
  </w:style>
  <w:style w:type="numbering" w:customStyle="1" w:styleId="WWNum3">
    <w:name w:val="WWNum3"/>
    <w:basedOn w:val="Nessunelenco"/>
    <w:rsid w:val="0090049C"/>
    <w:pPr>
      <w:numPr>
        <w:numId w:val="4"/>
      </w:numPr>
    </w:pPr>
  </w:style>
  <w:style w:type="numbering" w:customStyle="1" w:styleId="Nessunelenco7">
    <w:name w:val="Nessun elenco7"/>
    <w:next w:val="Nessunelenco"/>
    <w:uiPriority w:val="99"/>
    <w:semiHidden/>
    <w:unhideWhenUsed/>
    <w:rsid w:val="00CA14DB"/>
  </w:style>
  <w:style w:type="paragraph" w:customStyle="1" w:styleId="RapportoTitoloparagrafo">
    <w:name w:val="Rapporto Titolo paragrafo"/>
    <w:basedOn w:val="Normale"/>
    <w:rsid w:val="00CA14DB"/>
    <w:pPr>
      <w:keepNext/>
      <w:widowControl/>
      <w:tabs>
        <w:tab w:val="clear" w:pos="227"/>
        <w:tab w:val="left" w:pos="357"/>
      </w:tabs>
      <w:ind w:left="357" w:hanging="357"/>
    </w:pPr>
    <w:rPr>
      <w:b/>
      <w:bCs/>
      <w:szCs w:val="24"/>
    </w:rPr>
  </w:style>
  <w:style w:type="character" w:styleId="Riferimentodelicato">
    <w:name w:val="Subtle Reference"/>
    <w:uiPriority w:val="31"/>
    <w:qFormat/>
    <w:rsid w:val="00CA14DB"/>
    <w:rPr>
      <w:smallCaps/>
      <w:color w:val="5A5A5A"/>
    </w:rPr>
  </w:style>
  <w:style w:type="character" w:customStyle="1" w:styleId="titolodoc">
    <w:name w:val="titolodoc"/>
    <w:basedOn w:val="Carpredefinitoparagrafo"/>
    <w:rsid w:val="00CA14DB"/>
  </w:style>
  <w:style w:type="numbering" w:customStyle="1" w:styleId="Nessunelenco8">
    <w:name w:val="Nessun elenco8"/>
    <w:next w:val="Nessunelenco"/>
    <w:uiPriority w:val="99"/>
    <w:semiHidden/>
    <w:unhideWhenUsed/>
    <w:rsid w:val="00D33066"/>
  </w:style>
  <w:style w:type="table" w:customStyle="1" w:styleId="Grigliatabella5">
    <w:name w:val="Griglia tabella5"/>
    <w:basedOn w:val="Tabellanormale"/>
    <w:next w:val="Grigliatabella"/>
    <w:uiPriority w:val="39"/>
    <w:rsid w:val="00D330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9">
    <w:name w:val="Nessun elenco9"/>
    <w:next w:val="Nessunelenco"/>
    <w:semiHidden/>
    <w:rsid w:val="00FE45C1"/>
  </w:style>
  <w:style w:type="paragraph" w:customStyle="1" w:styleId="gmail-western">
    <w:name w:val="gmail-western"/>
    <w:basedOn w:val="Normale"/>
    <w:rsid w:val="00FE45C1"/>
    <w:pPr>
      <w:widowControl/>
      <w:tabs>
        <w:tab w:val="clear" w:pos="227"/>
      </w:tabs>
      <w:spacing w:before="100" w:beforeAutospacing="1" w:after="100" w:afterAutospacing="1"/>
      <w:ind w:firstLine="0"/>
      <w:jc w:val="left"/>
    </w:pPr>
    <w:rPr>
      <w:rFonts w:ascii="Times New Roman" w:hAnsi="Times New Roman"/>
      <w:szCs w:val="24"/>
    </w:rPr>
  </w:style>
  <w:style w:type="paragraph" w:styleId="Testonotadichiusura">
    <w:name w:val="endnote text"/>
    <w:basedOn w:val="Normale"/>
    <w:link w:val="TestonotadichiusuraCarattere"/>
    <w:rsid w:val="00FE45C1"/>
    <w:pPr>
      <w:widowControl/>
      <w:tabs>
        <w:tab w:val="clear" w:pos="227"/>
      </w:tabs>
      <w:ind w:firstLine="0"/>
      <w:jc w:val="left"/>
    </w:pPr>
    <w:rPr>
      <w:rFonts w:ascii="Times New Roman" w:hAnsi="Times New Roman"/>
      <w:sz w:val="20"/>
    </w:rPr>
  </w:style>
  <w:style w:type="character" w:customStyle="1" w:styleId="TestonotadichiusuraCarattere">
    <w:name w:val="Testo nota di chiusura Carattere"/>
    <w:basedOn w:val="Carpredefinitoparagrafo"/>
    <w:link w:val="Testonotadichiusura"/>
    <w:rsid w:val="00FE45C1"/>
  </w:style>
  <w:style w:type="character" w:customStyle="1" w:styleId="small-text">
    <w:name w:val="small-text"/>
    <w:rsid w:val="002A5717"/>
    <w:rPr>
      <w:rFonts w:cs="Times New Roman"/>
    </w:rPr>
  </w:style>
  <w:style w:type="paragraph" w:customStyle="1" w:styleId="doi">
    <w:name w:val="doi"/>
    <w:basedOn w:val="Normale"/>
    <w:rsid w:val="002A5717"/>
    <w:pPr>
      <w:widowControl/>
      <w:tabs>
        <w:tab w:val="clear" w:pos="227"/>
      </w:tabs>
      <w:spacing w:before="100" w:beforeAutospacing="1" w:after="100" w:afterAutospacing="1"/>
      <w:ind w:firstLine="0"/>
      <w:jc w:val="left"/>
    </w:pPr>
    <w:rPr>
      <w:rFonts w:ascii="Times New Roman" w:hAnsi="Times New Roman"/>
      <w:szCs w:val="24"/>
    </w:rPr>
  </w:style>
  <w:style w:type="table" w:styleId="Tabellasemplice-3">
    <w:name w:val="Plain Table 3"/>
    <w:basedOn w:val="Tabellanormale"/>
    <w:uiPriority w:val="43"/>
    <w:rsid w:val="002A5717"/>
    <w:rPr>
      <w:rFonts w:ascii="Calibri" w:hAnsi="Calibri"/>
    </w:rPr>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LI\14X21C1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5896E-6D47-4776-BD7C-9CF3A36E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14X21C11.DOT</Template>
  <TotalTime>0</TotalTime>
  <Pages>1</Pages>
  <Words>1487</Words>
  <Characters>8481</Characters>
  <Application>Microsoft Office Word</Application>
  <DocSecurity>4</DocSecurity>
  <Lines>70</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Capitolo primo</vt:lpstr>
      <vt:lpstr>Capitolo primo</vt:lpstr>
    </vt:vector>
  </TitlesOfParts>
  <Company>Ediesse</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Capitolo primo</dc:title>
  <dc:subject/>
  <dc:creator>bruco pallino</dc:creator>
  <cp:keywords/>
  <cp:lastModifiedBy>Schweigkofler Stephan</cp:lastModifiedBy>
  <cp:revision>2</cp:revision>
  <cp:lastPrinted>2023-05-30T12:51:00Z</cp:lastPrinted>
  <dcterms:created xsi:type="dcterms:W3CDTF">2025-11-06T08:45:00Z</dcterms:created>
  <dcterms:modified xsi:type="dcterms:W3CDTF">2025-11-06T08:45:00Z</dcterms:modified>
</cp:coreProperties>
</file>